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F090" w14:textId="77777777" w:rsidR="00C95B42" w:rsidRPr="003D7036" w:rsidRDefault="00C95B42" w:rsidP="00C95B42">
      <w:pPr>
        <w:jc w:val="center"/>
        <w:rPr>
          <w:rFonts w:cstheme="minorHAnsi"/>
          <w:b/>
          <w:sz w:val="52"/>
          <w:szCs w:val="52"/>
        </w:rPr>
      </w:pPr>
      <w:r w:rsidRPr="003D7036">
        <w:rPr>
          <w:rFonts w:cstheme="minorHAnsi"/>
          <w:b/>
          <w:sz w:val="52"/>
          <w:szCs w:val="52"/>
        </w:rPr>
        <w:t>Warragul &amp; District Amateur Basketball Association</w:t>
      </w:r>
    </w:p>
    <w:p w14:paraId="0331B861" w14:textId="77777777" w:rsidR="00C95B42" w:rsidRPr="003D7036" w:rsidRDefault="00C95B42" w:rsidP="00C95B42">
      <w:pPr>
        <w:jc w:val="center"/>
        <w:rPr>
          <w:rFonts w:cstheme="minorHAnsi"/>
          <w:b/>
          <w:sz w:val="52"/>
          <w:szCs w:val="52"/>
        </w:rPr>
      </w:pPr>
      <w:r w:rsidRPr="003D7036">
        <w:rPr>
          <w:rFonts w:cstheme="minorHAnsi"/>
          <w:b/>
          <w:sz w:val="52"/>
          <w:szCs w:val="52"/>
        </w:rPr>
        <w:t>(WDABA)</w:t>
      </w:r>
    </w:p>
    <w:p w14:paraId="257B2294" w14:textId="77777777" w:rsidR="007A67FE" w:rsidRPr="003D7036" w:rsidRDefault="007A67FE" w:rsidP="007A67FE">
      <w:pPr>
        <w:rPr>
          <w:rFonts w:cstheme="minorHAnsi"/>
          <w:b/>
          <w:sz w:val="52"/>
          <w:szCs w:val="52"/>
        </w:rPr>
      </w:pPr>
    </w:p>
    <w:p w14:paraId="7FEA4A3A" w14:textId="77777777" w:rsidR="0020741C" w:rsidRPr="003D7036" w:rsidRDefault="00B243E6" w:rsidP="0020741C">
      <w:pPr>
        <w:spacing w:after="0"/>
        <w:rPr>
          <w:rFonts w:cstheme="minorHAnsi"/>
          <w:b/>
          <w:sz w:val="52"/>
          <w:szCs w:val="52"/>
        </w:rPr>
      </w:pPr>
      <w:r w:rsidRPr="003D7036">
        <w:rPr>
          <w:rFonts w:cstheme="minorHAnsi"/>
          <w:b/>
          <w:sz w:val="52"/>
          <w:szCs w:val="52"/>
        </w:rPr>
        <w:t>Senior</w:t>
      </w:r>
      <w:r w:rsidR="007A67FE" w:rsidRPr="003D7036">
        <w:rPr>
          <w:rFonts w:cstheme="minorHAnsi"/>
          <w:b/>
          <w:sz w:val="52"/>
          <w:szCs w:val="52"/>
        </w:rPr>
        <w:t xml:space="preserve"> Domestic </w:t>
      </w:r>
    </w:p>
    <w:p w14:paraId="5A2E8855" w14:textId="77777777" w:rsidR="007A67FE" w:rsidRPr="003D7036" w:rsidRDefault="0020741C" w:rsidP="00947C31">
      <w:pPr>
        <w:spacing w:after="0"/>
        <w:rPr>
          <w:rFonts w:cstheme="minorHAnsi"/>
          <w:b/>
          <w:sz w:val="52"/>
          <w:szCs w:val="52"/>
        </w:rPr>
      </w:pPr>
      <w:r w:rsidRPr="003D7036">
        <w:rPr>
          <w:rFonts w:cstheme="minorHAnsi"/>
          <w:b/>
          <w:sz w:val="52"/>
          <w:szCs w:val="52"/>
        </w:rPr>
        <w:t>Playing Conditions</w:t>
      </w:r>
      <w:r w:rsidR="007A67FE" w:rsidRPr="003D7036">
        <w:rPr>
          <w:rFonts w:cstheme="minorHAnsi"/>
          <w:b/>
          <w:sz w:val="52"/>
          <w:szCs w:val="52"/>
        </w:rPr>
        <w:t xml:space="preserve"> </w:t>
      </w:r>
    </w:p>
    <w:p w14:paraId="4631090F" w14:textId="77777777" w:rsidR="007A67FE" w:rsidRPr="003D7036" w:rsidRDefault="007A67FE" w:rsidP="007A67FE">
      <w:pPr>
        <w:rPr>
          <w:rFonts w:cstheme="minorHAnsi"/>
        </w:rPr>
      </w:pPr>
    </w:p>
    <w:p w14:paraId="623558AB" w14:textId="77777777" w:rsidR="00947C31" w:rsidRPr="003D7036" w:rsidRDefault="00947C31" w:rsidP="007A67FE">
      <w:pPr>
        <w:rPr>
          <w:rFonts w:cstheme="minorHAnsi"/>
        </w:rPr>
      </w:pPr>
    </w:p>
    <w:p w14:paraId="33977841" w14:textId="77777777" w:rsidR="00C95B42" w:rsidRPr="003D7036" w:rsidRDefault="00C95B42" w:rsidP="00C95B42">
      <w:pPr>
        <w:jc w:val="center"/>
        <w:rPr>
          <w:rFonts w:cstheme="minorHAnsi"/>
          <w:noProof/>
          <w:lang w:eastAsia="en-AU"/>
        </w:rPr>
      </w:pPr>
    </w:p>
    <w:p w14:paraId="54ED312D" w14:textId="77777777" w:rsidR="00B42F94" w:rsidRPr="003D7036" w:rsidRDefault="00947C31" w:rsidP="00C95B42">
      <w:pPr>
        <w:jc w:val="center"/>
        <w:rPr>
          <w:rFonts w:cstheme="minorHAnsi"/>
          <w:noProof/>
          <w:lang w:eastAsia="en-AU"/>
        </w:rPr>
      </w:pPr>
      <w:r w:rsidRPr="003D7036">
        <w:rPr>
          <w:rFonts w:cstheme="minorHAnsi"/>
          <w:noProof/>
          <w:lang w:eastAsia="en-AU"/>
        </w:rPr>
        <w:drawing>
          <wp:inline distT="0" distB="0" distL="0" distR="0" wp14:anchorId="79F68765" wp14:editId="01B521FC">
            <wp:extent cx="2519045" cy="3059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balogo clear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9045" cy="3059430"/>
                    </a:xfrm>
                    <a:prstGeom prst="rect">
                      <a:avLst/>
                    </a:prstGeom>
                  </pic:spPr>
                </pic:pic>
              </a:graphicData>
            </a:graphic>
          </wp:inline>
        </w:drawing>
      </w:r>
    </w:p>
    <w:p w14:paraId="2A8463D7" w14:textId="77777777" w:rsidR="00B42F94" w:rsidRPr="003D7036" w:rsidRDefault="00B42F94" w:rsidP="00C95B42">
      <w:pPr>
        <w:jc w:val="center"/>
        <w:rPr>
          <w:rFonts w:cstheme="minorHAnsi"/>
          <w:noProof/>
          <w:lang w:eastAsia="en-AU"/>
        </w:rPr>
      </w:pPr>
    </w:p>
    <w:p w14:paraId="33F6F670" w14:textId="77777777" w:rsidR="00B42F94" w:rsidRPr="003D7036" w:rsidRDefault="00B42F94" w:rsidP="00C95B42">
      <w:pPr>
        <w:jc w:val="center"/>
        <w:rPr>
          <w:rFonts w:cstheme="minorHAnsi"/>
          <w:noProof/>
          <w:lang w:eastAsia="en-AU"/>
        </w:rPr>
      </w:pPr>
    </w:p>
    <w:p w14:paraId="2458FD88" w14:textId="77777777" w:rsidR="00B42F94" w:rsidRPr="003D7036" w:rsidRDefault="00B42F94" w:rsidP="00C95B42">
      <w:pPr>
        <w:jc w:val="center"/>
        <w:rPr>
          <w:rFonts w:cstheme="minorHAnsi"/>
          <w:noProof/>
          <w:lang w:eastAsia="en-AU"/>
        </w:rPr>
      </w:pPr>
    </w:p>
    <w:p w14:paraId="050311E4" w14:textId="77777777" w:rsidR="00B42F94" w:rsidRPr="003D7036" w:rsidRDefault="00B42F94" w:rsidP="00C95B42">
      <w:pPr>
        <w:jc w:val="center"/>
        <w:rPr>
          <w:rFonts w:cstheme="minorHAnsi"/>
          <w:noProof/>
          <w:lang w:eastAsia="en-AU"/>
        </w:rPr>
      </w:pPr>
    </w:p>
    <w:p w14:paraId="61D2163E" w14:textId="77777777" w:rsidR="00C95B42" w:rsidRPr="003D7036" w:rsidRDefault="00C95B42" w:rsidP="00C95B42">
      <w:pPr>
        <w:spacing w:after="0"/>
        <w:jc w:val="right"/>
        <w:rPr>
          <w:rFonts w:cstheme="minorHAnsi"/>
        </w:rPr>
      </w:pPr>
    </w:p>
    <w:p w14:paraId="32EC21BB" w14:textId="3B02E16F" w:rsidR="00354C66" w:rsidRDefault="00354C66" w:rsidP="00581D3B">
      <w:pPr>
        <w:spacing w:after="0"/>
        <w:jc w:val="right"/>
        <w:rPr>
          <w:rFonts w:cstheme="minorHAnsi"/>
          <w:b/>
          <w:i/>
        </w:rPr>
      </w:pPr>
      <w:r w:rsidRPr="003D7036">
        <w:rPr>
          <w:rFonts w:cstheme="minorHAnsi"/>
          <w:b/>
          <w:i/>
        </w:rPr>
        <w:t>Amended April 2019</w:t>
      </w:r>
    </w:p>
    <w:p w14:paraId="788F45E6" w14:textId="6C520753" w:rsidR="003D7036" w:rsidRDefault="003D7036" w:rsidP="00581D3B">
      <w:pPr>
        <w:spacing w:after="0"/>
        <w:jc w:val="right"/>
        <w:rPr>
          <w:rFonts w:cstheme="minorHAnsi"/>
          <w:b/>
          <w:i/>
        </w:rPr>
      </w:pPr>
      <w:r>
        <w:rPr>
          <w:rFonts w:cstheme="minorHAnsi"/>
          <w:b/>
          <w:i/>
        </w:rPr>
        <w:t>Amended August 2021</w:t>
      </w:r>
    </w:p>
    <w:p w14:paraId="425110EB" w14:textId="77777777" w:rsidR="003D7036" w:rsidRPr="003D7036" w:rsidRDefault="003D7036" w:rsidP="00581D3B">
      <w:pPr>
        <w:spacing w:after="0"/>
        <w:jc w:val="right"/>
        <w:rPr>
          <w:rFonts w:cstheme="minorHAnsi"/>
          <w:b/>
          <w:i/>
        </w:rPr>
      </w:pPr>
    </w:p>
    <w:p w14:paraId="27D6BF41" w14:textId="77777777" w:rsidR="00B243E6" w:rsidRPr="003D7036" w:rsidRDefault="00B243E6" w:rsidP="00AE5D49">
      <w:pPr>
        <w:spacing w:after="0"/>
        <w:rPr>
          <w:rFonts w:cstheme="minorHAnsi"/>
          <w:i/>
          <w:color w:val="FF0000"/>
        </w:rPr>
      </w:pPr>
    </w:p>
    <w:p w14:paraId="7473DC8E" w14:textId="77777777" w:rsidR="00DE5751" w:rsidRPr="003D7036" w:rsidRDefault="00DE5751" w:rsidP="00947C31">
      <w:pPr>
        <w:spacing w:before="86"/>
        <w:ind w:left="3028"/>
        <w:rPr>
          <w:rFonts w:cstheme="minorHAnsi"/>
          <w:w w:val="110"/>
          <w:sz w:val="39"/>
        </w:rPr>
      </w:pPr>
      <w:r w:rsidRPr="003D7036">
        <w:rPr>
          <w:rFonts w:cstheme="minorHAnsi"/>
          <w:w w:val="110"/>
          <w:sz w:val="39"/>
        </w:rPr>
        <w:t>TABLE OF CONTENTS</w:t>
      </w:r>
    </w:p>
    <w:sdt>
      <w:sdtPr>
        <w:rPr>
          <w:rFonts w:asciiTheme="minorHAnsi" w:hAnsiTheme="minorHAnsi" w:cstheme="minorHAnsi"/>
        </w:rPr>
        <w:id w:val="-987319427"/>
        <w:docPartObj>
          <w:docPartGallery w:val="Table of Contents"/>
          <w:docPartUnique/>
        </w:docPartObj>
      </w:sdtPr>
      <w:sdtEndPr/>
      <w:sdtContent>
        <w:p w14:paraId="1BE1196B" w14:textId="77777777" w:rsidR="00DE5751" w:rsidRPr="003D7036" w:rsidRDefault="004B6534" w:rsidP="00DE5751">
          <w:pPr>
            <w:pStyle w:val="TOC1"/>
            <w:numPr>
              <w:ilvl w:val="0"/>
              <w:numId w:val="47"/>
            </w:numPr>
            <w:tabs>
              <w:tab w:val="left" w:pos="585"/>
              <w:tab w:val="left" w:pos="586"/>
              <w:tab w:val="right" w:leader="dot" w:pos="9118"/>
            </w:tabs>
            <w:spacing w:before="486"/>
            <w:rPr>
              <w:rFonts w:asciiTheme="minorHAnsi" w:hAnsiTheme="minorHAnsi" w:cstheme="minorHAnsi"/>
            </w:rPr>
          </w:pPr>
          <w:hyperlink w:anchor="_TOC_250027" w:history="1">
            <w:r w:rsidR="00DE5751" w:rsidRPr="003D7036">
              <w:rPr>
                <w:rFonts w:asciiTheme="minorHAnsi" w:hAnsiTheme="minorHAnsi" w:cstheme="minorHAnsi"/>
                <w:w w:val="105"/>
              </w:rPr>
              <w:t>Competition</w:t>
            </w:r>
            <w:r w:rsidR="00DE5751" w:rsidRPr="003D7036">
              <w:rPr>
                <w:rFonts w:asciiTheme="minorHAnsi" w:hAnsiTheme="minorHAnsi" w:cstheme="minorHAnsi"/>
                <w:w w:val="105"/>
              </w:rPr>
              <w:tab/>
              <w:t>3</w:t>
            </w:r>
          </w:hyperlink>
        </w:p>
        <w:p w14:paraId="2598CBA7" w14:textId="77777777" w:rsidR="00DE5751" w:rsidRPr="003D7036" w:rsidRDefault="004B6534" w:rsidP="00DE5751">
          <w:pPr>
            <w:pStyle w:val="TOC1"/>
            <w:numPr>
              <w:ilvl w:val="0"/>
              <w:numId w:val="47"/>
            </w:numPr>
            <w:tabs>
              <w:tab w:val="left" w:pos="585"/>
              <w:tab w:val="left" w:pos="586"/>
              <w:tab w:val="right" w:leader="dot" w:pos="9118"/>
            </w:tabs>
            <w:rPr>
              <w:rFonts w:asciiTheme="minorHAnsi" w:hAnsiTheme="minorHAnsi" w:cstheme="minorHAnsi"/>
            </w:rPr>
          </w:pPr>
          <w:hyperlink w:anchor="_TOC_250026" w:history="1">
            <w:r w:rsidR="00DE5751" w:rsidRPr="003D7036">
              <w:rPr>
                <w:rFonts w:asciiTheme="minorHAnsi" w:hAnsiTheme="minorHAnsi" w:cstheme="minorHAnsi"/>
                <w:w w:val="105"/>
              </w:rPr>
              <w:t>Grades</w:t>
            </w:r>
            <w:r w:rsidR="00DE5751" w:rsidRPr="003D7036">
              <w:rPr>
                <w:rFonts w:asciiTheme="minorHAnsi" w:hAnsiTheme="minorHAnsi" w:cstheme="minorHAnsi"/>
                <w:w w:val="105"/>
              </w:rPr>
              <w:tab/>
              <w:t>3</w:t>
            </w:r>
          </w:hyperlink>
        </w:p>
        <w:p w14:paraId="71C99ED4" w14:textId="77777777" w:rsidR="00DE5751" w:rsidRPr="003D7036" w:rsidRDefault="004B6534" w:rsidP="00DE5751">
          <w:pPr>
            <w:pStyle w:val="TOC1"/>
            <w:numPr>
              <w:ilvl w:val="0"/>
              <w:numId w:val="47"/>
            </w:numPr>
            <w:tabs>
              <w:tab w:val="left" w:pos="585"/>
              <w:tab w:val="left" w:pos="586"/>
              <w:tab w:val="right" w:leader="dot" w:pos="9118"/>
            </w:tabs>
            <w:spacing w:before="75"/>
            <w:rPr>
              <w:rFonts w:asciiTheme="minorHAnsi" w:hAnsiTheme="minorHAnsi" w:cstheme="minorHAnsi"/>
            </w:rPr>
          </w:pPr>
          <w:hyperlink w:anchor="_TOC_250025" w:history="1">
            <w:r w:rsidR="00DE5751" w:rsidRPr="003D7036">
              <w:rPr>
                <w:rFonts w:asciiTheme="minorHAnsi" w:hAnsiTheme="minorHAnsi" w:cstheme="minorHAnsi"/>
              </w:rPr>
              <w:t>Team Entry</w:t>
            </w:r>
            <w:r w:rsidR="00DE5751" w:rsidRPr="003D7036">
              <w:rPr>
                <w:rFonts w:asciiTheme="minorHAnsi" w:hAnsiTheme="minorHAnsi" w:cstheme="minorHAnsi"/>
              </w:rPr>
              <w:tab/>
              <w:t>3</w:t>
            </w:r>
          </w:hyperlink>
        </w:p>
        <w:p w14:paraId="5EDF3110" w14:textId="77777777" w:rsidR="00DE5751" w:rsidRPr="003D7036" w:rsidRDefault="004B6534" w:rsidP="00DE5751">
          <w:pPr>
            <w:pStyle w:val="TOC1"/>
            <w:numPr>
              <w:ilvl w:val="0"/>
              <w:numId w:val="47"/>
            </w:numPr>
            <w:tabs>
              <w:tab w:val="left" w:pos="585"/>
              <w:tab w:val="left" w:pos="586"/>
              <w:tab w:val="right" w:leader="dot" w:pos="9118"/>
            </w:tabs>
            <w:rPr>
              <w:rFonts w:asciiTheme="minorHAnsi" w:hAnsiTheme="minorHAnsi" w:cstheme="minorHAnsi"/>
            </w:rPr>
          </w:pPr>
          <w:hyperlink w:anchor="_TOC_250023" w:history="1">
            <w:r w:rsidR="00DE5751" w:rsidRPr="003D7036">
              <w:rPr>
                <w:rFonts w:asciiTheme="minorHAnsi" w:hAnsiTheme="minorHAnsi" w:cstheme="minorHAnsi"/>
              </w:rPr>
              <w:t>Registration</w:t>
            </w:r>
            <w:r w:rsidR="00DE5751" w:rsidRPr="003D7036">
              <w:rPr>
                <w:rFonts w:asciiTheme="minorHAnsi" w:hAnsiTheme="minorHAnsi" w:cstheme="minorHAnsi"/>
                <w:spacing w:val="-7"/>
              </w:rPr>
              <w:t xml:space="preserve"> </w:t>
            </w:r>
            <w:r w:rsidR="00DE5751" w:rsidRPr="003D7036">
              <w:rPr>
                <w:rFonts w:asciiTheme="minorHAnsi" w:hAnsiTheme="minorHAnsi" w:cstheme="minorHAnsi"/>
              </w:rPr>
              <w:t>of</w:t>
            </w:r>
            <w:r w:rsidR="00DE5751" w:rsidRPr="003D7036">
              <w:rPr>
                <w:rFonts w:asciiTheme="minorHAnsi" w:hAnsiTheme="minorHAnsi" w:cstheme="minorHAnsi"/>
                <w:spacing w:val="-12"/>
              </w:rPr>
              <w:t xml:space="preserve"> </w:t>
            </w:r>
            <w:r w:rsidR="00DE5751" w:rsidRPr="003D7036">
              <w:rPr>
                <w:rFonts w:asciiTheme="minorHAnsi" w:hAnsiTheme="minorHAnsi" w:cstheme="minorHAnsi"/>
              </w:rPr>
              <w:t>Players</w:t>
            </w:r>
            <w:r w:rsidR="00DE5751" w:rsidRPr="003D7036">
              <w:rPr>
                <w:rFonts w:asciiTheme="minorHAnsi" w:hAnsiTheme="minorHAnsi" w:cstheme="minorHAnsi"/>
              </w:rPr>
              <w:tab/>
              <w:t>3</w:t>
            </w:r>
          </w:hyperlink>
        </w:p>
        <w:p w14:paraId="336A0B01" w14:textId="77777777" w:rsidR="00DE5751" w:rsidRPr="003D7036" w:rsidRDefault="004B6534" w:rsidP="00DE5751">
          <w:pPr>
            <w:pStyle w:val="TOC1"/>
            <w:numPr>
              <w:ilvl w:val="0"/>
              <w:numId w:val="47"/>
            </w:numPr>
            <w:tabs>
              <w:tab w:val="left" w:pos="585"/>
              <w:tab w:val="left" w:pos="586"/>
              <w:tab w:val="right" w:leader="dot" w:pos="9118"/>
            </w:tabs>
            <w:rPr>
              <w:rFonts w:asciiTheme="minorHAnsi" w:hAnsiTheme="minorHAnsi" w:cstheme="minorHAnsi"/>
            </w:rPr>
          </w:pPr>
          <w:hyperlink w:anchor="_TOC_250021" w:history="1">
            <w:r w:rsidR="00DE5751" w:rsidRPr="003D7036">
              <w:rPr>
                <w:rFonts w:asciiTheme="minorHAnsi" w:hAnsiTheme="minorHAnsi" w:cstheme="minorHAnsi"/>
                <w:w w:val="105"/>
              </w:rPr>
              <w:t>Conduct</w:t>
            </w:r>
            <w:r w:rsidR="00DE5751" w:rsidRPr="003D7036">
              <w:rPr>
                <w:rFonts w:asciiTheme="minorHAnsi" w:hAnsiTheme="minorHAnsi" w:cstheme="minorHAnsi"/>
                <w:w w:val="105"/>
              </w:rPr>
              <w:tab/>
            </w:r>
          </w:hyperlink>
          <w:r w:rsidR="00DE5751" w:rsidRPr="003D7036">
            <w:rPr>
              <w:rFonts w:asciiTheme="minorHAnsi" w:hAnsiTheme="minorHAnsi" w:cstheme="minorHAnsi"/>
              <w:w w:val="105"/>
            </w:rPr>
            <w:t>3</w:t>
          </w:r>
        </w:p>
        <w:p w14:paraId="0634F730" w14:textId="77777777" w:rsidR="00DE5751" w:rsidRPr="003D7036" w:rsidRDefault="004B6534" w:rsidP="00DE5751">
          <w:pPr>
            <w:pStyle w:val="TOC1"/>
            <w:numPr>
              <w:ilvl w:val="0"/>
              <w:numId w:val="47"/>
            </w:numPr>
            <w:tabs>
              <w:tab w:val="left" w:pos="585"/>
              <w:tab w:val="left" w:pos="586"/>
              <w:tab w:val="right" w:leader="dot" w:pos="9118"/>
            </w:tabs>
            <w:spacing w:before="75"/>
            <w:rPr>
              <w:rFonts w:asciiTheme="minorHAnsi" w:hAnsiTheme="minorHAnsi" w:cstheme="minorHAnsi"/>
            </w:rPr>
          </w:pPr>
          <w:hyperlink w:anchor="_TOC_250020" w:history="1">
            <w:r w:rsidR="00DE5751" w:rsidRPr="003D7036">
              <w:rPr>
                <w:rFonts w:asciiTheme="minorHAnsi" w:hAnsiTheme="minorHAnsi" w:cstheme="minorHAnsi"/>
              </w:rPr>
              <w:t>Incident</w:t>
            </w:r>
            <w:r w:rsidR="00DE5751" w:rsidRPr="003D7036">
              <w:rPr>
                <w:rFonts w:asciiTheme="minorHAnsi" w:hAnsiTheme="minorHAnsi" w:cstheme="minorHAnsi"/>
                <w:spacing w:val="-11"/>
              </w:rPr>
              <w:t xml:space="preserve"> </w:t>
            </w:r>
            <w:r w:rsidR="00DE5751" w:rsidRPr="003D7036">
              <w:rPr>
                <w:rFonts w:asciiTheme="minorHAnsi" w:hAnsiTheme="minorHAnsi" w:cstheme="minorHAnsi"/>
              </w:rPr>
              <w:t>Reports</w:t>
            </w:r>
            <w:r w:rsidR="00DE5751" w:rsidRPr="003D7036">
              <w:rPr>
                <w:rFonts w:asciiTheme="minorHAnsi" w:hAnsiTheme="minorHAnsi" w:cstheme="minorHAnsi"/>
              </w:rPr>
              <w:tab/>
            </w:r>
          </w:hyperlink>
          <w:r w:rsidR="00DE5751" w:rsidRPr="003D7036">
            <w:rPr>
              <w:rFonts w:asciiTheme="minorHAnsi" w:hAnsiTheme="minorHAnsi" w:cstheme="minorHAnsi"/>
            </w:rPr>
            <w:t>4</w:t>
          </w:r>
        </w:p>
        <w:p w14:paraId="38FBAD67" w14:textId="77777777" w:rsidR="00DE5751" w:rsidRPr="003D7036" w:rsidRDefault="004B6534" w:rsidP="00DE5751">
          <w:pPr>
            <w:pStyle w:val="TOC1"/>
            <w:numPr>
              <w:ilvl w:val="0"/>
              <w:numId w:val="47"/>
            </w:numPr>
            <w:tabs>
              <w:tab w:val="left" w:pos="586"/>
              <w:tab w:val="right" w:leader="dot" w:pos="9118"/>
            </w:tabs>
            <w:rPr>
              <w:rFonts w:asciiTheme="minorHAnsi" w:hAnsiTheme="minorHAnsi" w:cstheme="minorHAnsi"/>
            </w:rPr>
          </w:pPr>
          <w:hyperlink w:anchor="_TOC_250018" w:history="1">
            <w:r w:rsidR="00DE5751" w:rsidRPr="003D7036">
              <w:rPr>
                <w:rFonts w:asciiTheme="minorHAnsi" w:hAnsiTheme="minorHAnsi" w:cstheme="minorHAnsi"/>
              </w:rPr>
              <w:t>Playing Times</w:t>
            </w:r>
            <w:r w:rsidR="00DE5751" w:rsidRPr="003D7036">
              <w:rPr>
                <w:rFonts w:asciiTheme="minorHAnsi" w:hAnsiTheme="minorHAnsi" w:cstheme="minorHAnsi"/>
                <w:spacing w:val="-16"/>
              </w:rPr>
              <w:t xml:space="preserve"> </w:t>
            </w:r>
            <w:r w:rsidR="00DE5751" w:rsidRPr="003D7036">
              <w:rPr>
                <w:rFonts w:asciiTheme="minorHAnsi" w:hAnsiTheme="minorHAnsi" w:cstheme="minorHAnsi"/>
              </w:rPr>
              <w:t>and</w:t>
            </w:r>
            <w:r w:rsidR="00DE5751" w:rsidRPr="003D7036">
              <w:rPr>
                <w:rFonts w:asciiTheme="minorHAnsi" w:hAnsiTheme="minorHAnsi" w:cstheme="minorHAnsi"/>
                <w:spacing w:val="-10"/>
              </w:rPr>
              <w:t xml:space="preserve"> </w:t>
            </w:r>
            <w:r w:rsidR="00DE5751" w:rsidRPr="003D7036">
              <w:rPr>
                <w:rFonts w:asciiTheme="minorHAnsi" w:hAnsiTheme="minorHAnsi" w:cstheme="minorHAnsi"/>
              </w:rPr>
              <w:t>Rules</w:t>
            </w:r>
            <w:r w:rsidR="00DE5751" w:rsidRPr="003D7036">
              <w:rPr>
                <w:rFonts w:asciiTheme="minorHAnsi" w:hAnsiTheme="minorHAnsi" w:cstheme="minorHAnsi"/>
              </w:rPr>
              <w:tab/>
            </w:r>
          </w:hyperlink>
          <w:r w:rsidR="00DE5751" w:rsidRPr="003D7036">
            <w:rPr>
              <w:rFonts w:asciiTheme="minorHAnsi" w:hAnsiTheme="minorHAnsi" w:cstheme="minorHAnsi"/>
            </w:rPr>
            <w:t>4</w:t>
          </w:r>
        </w:p>
        <w:p w14:paraId="2A380E67" w14:textId="77777777" w:rsidR="00DE5751" w:rsidRPr="003D7036" w:rsidRDefault="004B6534" w:rsidP="00DE5751">
          <w:pPr>
            <w:pStyle w:val="TOC1"/>
            <w:numPr>
              <w:ilvl w:val="0"/>
              <w:numId w:val="47"/>
            </w:numPr>
            <w:tabs>
              <w:tab w:val="left" w:pos="586"/>
              <w:tab w:val="right" w:leader="dot" w:pos="9118"/>
            </w:tabs>
            <w:spacing w:before="75"/>
            <w:rPr>
              <w:rFonts w:asciiTheme="minorHAnsi" w:hAnsiTheme="minorHAnsi" w:cstheme="minorHAnsi"/>
            </w:rPr>
          </w:pPr>
          <w:hyperlink w:anchor="_TOC_250017" w:history="1">
            <w:r w:rsidR="00DE5751" w:rsidRPr="003D7036">
              <w:rPr>
                <w:rFonts w:asciiTheme="minorHAnsi" w:hAnsiTheme="minorHAnsi" w:cstheme="minorHAnsi"/>
              </w:rPr>
              <w:t>Finals Times</w:t>
            </w:r>
            <w:r w:rsidR="00DE5751" w:rsidRPr="003D7036">
              <w:rPr>
                <w:rFonts w:asciiTheme="minorHAnsi" w:hAnsiTheme="minorHAnsi" w:cstheme="minorHAnsi"/>
                <w:spacing w:val="-20"/>
              </w:rPr>
              <w:t xml:space="preserve"> </w:t>
            </w:r>
            <w:r w:rsidR="00DE5751" w:rsidRPr="003D7036">
              <w:rPr>
                <w:rFonts w:asciiTheme="minorHAnsi" w:hAnsiTheme="minorHAnsi" w:cstheme="minorHAnsi"/>
              </w:rPr>
              <w:t>and</w:t>
            </w:r>
            <w:r w:rsidR="00DE5751" w:rsidRPr="003D7036">
              <w:rPr>
                <w:rFonts w:asciiTheme="minorHAnsi" w:hAnsiTheme="minorHAnsi" w:cstheme="minorHAnsi"/>
                <w:spacing w:val="-6"/>
              </w:rPr>
              <w:t xml:space="preserve"> </w:t>
            </w:r>
            <w:r w:rsidR="00DE5751" w:rsidRPr="003D7036">
              <w:rPr>
                <w:rFonts w:asciiTheme="minorHAnsi" w:hAnsiTheme="minorHAnsi" w:cstheme="minorHAnsi"/>
              </w:rPr>
              <w:t>Rules</w:t>
            </w:r>
            <w:r w:rsidR="00DE5751" w:rsidRPr="003D7036">
              <w:rPr>
                <w:rFonts w:asciiTheme="minorHAnsi" w:hAnsiTheme="minorHAnsi" w:cstheme="minorHAnsi"/>
              </w:rPr>
              <w:tab/>
            </w:r>
          </w:hyperlink>
          <w:r w:rsidR="00DE5751" w:rsidRPr="003D7036">
            <w:rPr>
              <w:rFonts w:asciiTheme="minorHAnsi" w:hAnsiTheme="minorHAnsi" w:cstheme="minorHAnsi"/>
            </w:rPr>
            <w:t>5</w:t>
          </w:r>
        </w:p>
        <w:p w14:paraId="438D51EB" w14:textId="77777777" w:rsidR="00DE5751" w:rsidRPr="003D7036" w:rsidRDefault="004B6534" w:rsidP="00DE5751">
          <w:pPr>
            <w:pStyle w:val="TOC1"/>
            <w:numPr>
              <w:ilvl w:val="0"/>
              <w:numId w:val="47"/>
            </w:numPr>
            <w:tabs>
              <w:tab w:val="left" w:pos="586"/>
              <w:tab w:val="right" w:leader="dot" w:pos="9118"/>
            </w:tabs>
            <w:rPr>
              <w:rFonts w:asciiTheme="minorHAnsi" w:hAnsiTheme="minorHAnsi" w:cstheme="minorHAnsi"/>
            </w:rPr>
          </w:pPr>
          <w:hyperlink w:anchor="_TOC_250016" w:history="1">
            <w:r w:rsidR="00DE5751" w:rsidRPr="003D7036">
              <w:rPr>
                <w:rFonts w:asciiTheme="minorHAnsi" w:hAnsiTheme="minorHAnsi" w:cstheme="minorHAnsi"/>
              </w:rPr>
              <w:t>Scoring</w:t>
            </w:r>
            <w:r w:rsidR="00DE5751" w:rsidRPr="003D7036">
              <w:rPr>
                <w:rFonts w:asciiTheme="minorHAnsi" w:hAnsiTheme="minorHAnsi" w:cstheme="minorHAnsi"/>
              </w:rPr>
              <w:tab/>
            </w:r>
          </w:hyperlink>
          <w:r w:rsidR="00DE5751" w:rsidRPr="003D7036">
            <w:rPr>
              <w:rFonts w:asciiTheme="minorHAnsi" w:hAnsiTheme="minorHAnsi" w:cstheme="minorHAnsi"/>
            </w:rPr>
            <w:t>5</w:t>
          </w:r>
        </w:p>
        <w:p w14:paraId="1F8C8FAC" w14:textId="77777777" w:rsidR="00DE5751" w:rsidRPr="003D7036" w:rsidRDefault="004B6534" w:rsidP="00DE5751">
          <w:pPr>
            <w:pStyle w:val="TOC1"/>
            <w:numPr>
              <w:ilvl w:val="0"/>
              <w:numId w:val="47"/>
            </w:numPr>
            <w:tabs>
              <w:tab w:val="left" w:pos="586"/>
              <w:tab w:val="right" w:leader="dot" w:pos="9118"/>
            </w:tabs>
            <w:rPr>
              <w:rFonts w:asciiTheme="minorHAnsi" w:hAnsiTheme="minorHAnsi" w:cstheme="minorHAnsi"/>
            </w:rPr>
          </w:pPr>
          <w:hyperlink w:anchor="_TOC_250015" w:history="1">
            <w:r w:rsidR="00547EAA" w:rsidRPr="003D7036">
              <w:rPr>
                <w:rFonts w:asciiTheme="minorHAnsi" w:hAnsiTheme="minorHAnsi" w:cstheme="minorHAnsi"/>
              </w:rPr>
              <w:t>Fill in Players</w:t>
            </w:r>
            <w:r w:rsidR="00DE5751" w:rsidRPr="003D7036">
              <w:rPr>
                <w:rFonts w:asciiTheme="minorHAnsi" w:hAnsiTheme="minorHAnsi" w:cstheme="minorHAnsi"/>
              </w:rPr>
              <w:tab/>
            </w:r>
          </w:hyperlink>
          <w:r w:rsidR="008A3C4E" w:rsidRPr="003D7036">
            <w:rPr>
              <w:rFonts w:asciiTheme="minorHAnsi" w:hAnsiTheme="minorHAnsi" w:cstheme="minorHAnsi"/>
            </w:rPr>
            <w:t>5</w:t>
          </w:r>
        </w:p>
        <w:p w14:paraId="6E707127" w14:textId="77777777" w:rsidR="00DE5751" w:rsidRPr="003D7036" w:rsidRDefault="004B6534" w:rsidP="00DE5751">
          <w:pPr>
            <w:pStyle w:val="TOC1"/>
            <w:numPr>
              <w:ilvl w:val="0"/>
              <w:numId w:val="47"/>
            </w:numPr>
            <w:tabs>
              <w:tab w:val="left" w:pos="586"/>
              <w:tab w:val="right" w:leader="dot" w:pos="9118"/>
            </w:tabs>
            <w:spacing w:before="75"/>
            <w:rPr>
              <w:rFonts w:asciiTheme="minorHAnsi" w:hAnsiTheme="minorHAnsi" w:cstheme="minorHAnsi"/>
            </w:rPr>
          </w:pPr>
          <w:hyperlink w:anchor="_TOC_250014" w:history="1">
            <w:r w:rsidR="00547EAA" w:rsidRPr="003D7036">
              <w:rPr>
                <w:rFonts w:asciiTheme="minorHAnsi" w:hAnsiTheme="minorHAnsi" w:cstheme="minorHAnsi"/>
              </w:rPr>
              <w:t>Game Points</w:t>
            </w:r>
            <w:r w:rsidR="00DE5751" w:rsidRPr="003D7036">
              <w:rPr>
                <w:rFonts w:asciiTheme="minorHAnsi" w:hAnsiTheme="minorHAnsi" w:cstheme="minorHAnsi"/>
              </w:rPr>
              <w:tab/>
            </w:r>
          </w:hyperlink>
          <w:r w:rsidR="00547EAA" w:rsidRPr="003D7036">
            <w:rPr>
              <w:rFonts w:asciiTheme="minorHAnsi" w:hAnsiTheme="minorHAnsi" w:cstheme="minorHAnsi"/>
            </w:rPr>
            <w:t>6</w:t>
          </w:r>
        </w:p>
        <w:p w14:paraId="6AB1E3CB" w14:textId="77777777" w:rsidR="00DE5751" w:rsidRPr="003D7036" w:rsidRDefault="004B6534" w:rsidP="00DE5751">
          <w:pPr>
            <w:pStyle w:val="TOC1"/>
            <w:numPr>
              <w:ilvl w:val="0"/>
              <w:numId w:val="47"/>
            </w:numPr>
            <w:tabs>
              <w:tab w:val="left" w:pos="586"/>
              <w:tab w:val="right" w:leader="dot" w:pos="9118"/>
            </w:tabs>
            <w:rPr>
              <w:rFonts w:asciiTheme="minorHAnsi" w:hAnsiTheme="minorHAnsi" w:cstheme="minorHAnsi"/>
            </w:rPr>
          </w:pPr>
          <w:hyperlink w:anchor="_TOC_250013" w:history="1">
            <w:r w:rsidR="00547EAA" w:rsidRPr="003D7036">
              <w:rPr>
                <w:rFonts w:asciiTheme="minorHAnsi" w:hAnsiTheme="minorHAnsi" w:cstheme="minorHAnsi"/>
              </w:rPr>
              <w:t>Forfeit Policy and Fees</w:t>
            </w:r>
            <w:r w:rsidR="00DE5751" w:rsidRPr="003D7036">
              <w:rPr>
                <w:rFonts w:asciiTheme="minorHAnsi" w:hAnsiTheme="minorHAnsi" w:cstheme="minorHAnsi"/>
              </w:rPr>
              <w:tab/>
            </w:r>
          </w:hyperlink>
          <w:r w:rsidR="00547EAA" w:rsidRPr="003D7036">
            <w:rPr>
              <w:rFonts w:asciiTheme="minorHAnsi" w:hAnsiTheme="minorHAnsi" w:cstheme="minorHAnsi"/>
            </w:rPr>
            <w:t>6</w:t>
          </w:r>
        </w:p>
        <w:p w14:paraId="457CE20D" w14:textId="77777777" w:rsidR="00DE5751" w:rsidRPr="003D7036" w:rsidRDefault="004B6534" w:rsidP="00DE5751">
          <w:pPr>
            <w:pStyle w:val="TOC1"/>
            <w:numPr>
              <w:ilvl w:val="0"/>
              <w:numId w:val="47"/>
            </w:numPr>
            <w:tabs>
              <w:tab w:val="left" w:pos="586"/>
              <w:tab w:val="right" w:leader="dot" w:pos="9119"/>
            </w:tabs>
            <w:rPr>
              <w:rFonts w:asciiTheme="minorHAnsi" w:hAnsiTheme="minorHAnsi" w:cstheme="minorHAnsi"/>
            </w:rPr>
          </w:pPr>
          <w:hyperlink w:anchor="_TOC_250012" w:history="1">
            <w:r w:rsidR="00DE5751" w:rsidRPr="003D7036">
              <w:rPr>
                <w:rFonts w:asciiTheme="minorHAnsi" w:hAnsiTheme="minorHAnsi" w:cstheme="minorHAnsi"/>
                <w:w w:val="105"/>
              </w:rPr>
              <w:t>Grading</w:t>
            </w:r>
            <w:r w:rsidR="00DE5751" w:rsidRPr="003D7036">
              <w:rPr>
                <w:rFonts w:asciiTheme="minorHAnsi" w:hAnsiTheme="minorHAnsi" w:cstheme="minorHAnsi"/>
                <w:w w:val="105"/>
              </w:rPr>
              <w:tab/>
            </w:r>
          </w:hyperlink>
          <w:r w:rsidR="00547EAA" w:rsidRPr="003D7036">
            <w:rPr>
              <w:rFonts w:asciiTheme="minorHAnsi" w:hAnsiTheme="minorHAnsi" w:cstheme="minorHAnsi"/>
              <w:w w:val="105"/>
            </w:rPr>
            <w:t>7</w:t>
          </w:r>
        </w:p>
        <w:p w14:paraId="62F8D780" w14:textId="77777777" w:rsidR="00DE5751" w:rsidRPr="003D7036" w:rsidRDefault="004B6534" w:rsidP="00DE5751">
          <w:pPr>
            <w:pStyle w:val="TOC1"/>
            <w:numPr>
              <w:ilvl w:val="0"/>
              <w:numId w:val="47"/>
            </w:numPr>
            <w:tabs>
              <w:tab w:val="left" w:pos="586"/>
              <w:tab w:val="right" w:leader="dot" w:pos="9119"/>
            </w:tabs>
            <w:spacing w:before="75"/>
            <w:rPr>
              <w:rFonts w:asciiTheme="minorHAnsi" w:hAnsiTheme="minorHAnsi" w:cstheme="minorHAnsi"/>
            </w:rPr>
          </w:pPr>
          <w:hyperlink w:anchor="_TOC_250011" w:history="1">
            <w:r w:rsidR="00547EAA" w:rsidRPr="003D7036">
              <w:rPr>
                <w:rFonts w:asciiTheme="minorHAnsi" w:hAnsiTheme="minorHAnsi" w:cstheme="minorHAnsi"/>
              </w:rPr>
              <w:t>Uniform</w:t>
            </w:r>
            <w:r w:rsidR="00DE5751" w:rsidRPr="003D7036">
              <w:rPr>
                <w:rFonts w:asciiTheme="minorHAnsi" w:hAnsiTheme="minorHAnsi" w:cstheme="minorHAnsi"/>
              </w:rPr>
              <w:tab/>
            </w:r>
          </w:hyperlink>
          <w:r w:rsidR="00547EAA" w:rsidRPr="003D7036">
            <w:rPr>
              <w:rFonts w:asciiTheme="minorHAnsi" w:hAnsiTheme="minorHAnsi" w:cstheme="minorHAnsi"/>
            </w:rPr>
            <w:t>7</w:t>
          </w:r>
        </w:p>
        <w:p w14:paraId="7F702DFA" w14:textId="77777777" w:rsidR="00DE5751" w:rsidRPr="003D7036" w:rsidRDefault="004B6534" w:rsidP="00DE5751">
          <w:pPr>
            <w:pStyle w:val="TOC1"/>
            <w:numPr>
              <w:ilvl w:val="0"/>
              <w:numId w:val="47"/>
            </w:numPr>
            <w:tabs>
              <w:tab w:val="left" w:pos="586"/>
              <w:tab w:val="right" w:leader="dot" w:pos="9119"/>
            </w:tabs>
            <w:rPr>
              <w:rFonts w:asciiTheme="minorHAnsi" w:hAnsiTheme="minorHAnsi" w:cstheme="minorHAnsi"/>
            </w:rPr>
          </w:pPr>
          <w:hyperlink w:anchor="_TOC_250010" w:history="1">
            <w:r w:rsidR="00547EAA" w:rsidRPr="003D7036">
              <w:rPr>
                <w:rFonts w:asciiTheme="minorHAnsi" w:hAnsiTheme="minorHAnsi" w:cstheme="minorHAnsi"/>
                <w:w w:val="105"/>
              </w:rPr>
              <w:t>Care of Venues</w:t>
            </w:r>
            <w:r w:rsidR="00DE5751" w:rsidRPr="003D7036">
              <w:rPr>
                <w:rFonts w:asciiTheme="minorHAnsi" w:hAnsiTheme="minorHAnsi" w:cstheme="minorHAnsi"/>
                <w:w w:val="105"/>
              </w:rPr>
              <w:tab/>
            </w:r>
          </w:hyperlink>
          <w:r w:rsidR="00547EAA" w:rsidRPr="003D7036">
            <w:rPr>
              <w:rFonts w:asciiTheme="minorHAnsi" w:hAnsiTheme="minorHAnsi" w:cstheme="minorHAnsi"/>
              <w:w w:val="105"/>
            </w:rPr>
            <w:t>8</w:t>
          </w:r>
        </w:p>
        <w:p w14:paraId="0DA0BFEB" w14:textId="77777777" w:rsidR="00DE5751" w:rsidRPr="003D7036" w:rsidRDefault="004B6534" w:rsidP="00DE5751">
          <w:pPr>
            <w:pStyle w:val="TOC1"/>
            <w:numPr>
              <w:ilvl w:val="0"/>
              <w:numId w:val="47"/>
            </w:numPr>
            <w:tabs>
              <w:tab w:val="left" w:pos="586"/>
              <w:tab w:val="right" w:leader="dot" w:pos="9119"/>
            </w:tabs>
            <w:spacing w:before="75"/>
            <w:rPr>
              <w:rFonts w:asciiTheme="minorHAnsi" w:hAnsiTheme="minorHAnsi" w:cstheme="minorHAnsi"/>
            </w:rPr>
          </w:pPr>
          <w:hyperlink w:anchor="_TOC_250009" w:history="1">
            <w:r w:rsidR="00547EAA" w:rsidRPr="003D7036">
              <w:rPr>
                <w:rFonts w:asciiTheme="minorHAnsi" w:hAnsiTheme="minorHAnsi" w:cstheme="minorHAnsi"/>
              </w:rPr>
              <w:t>Sin Bin Policy</w:t>
            </w:r>
            <w:r w:rsidR="00DE5751" w:rsidRPr="003D7036">
              <w:rPr>
                <w:rFonts w:asciiTheme="minorHAnsi" w:hAnsiTheme="minorHAnsi" w:cstheme="minorHAnsi"/>
              </w:rPr>
              <w:tab/>
            </w:r>
          </w:hyperlink>
          <w:r w:rsidR="00547EAA" w:rsidRPr="003D7036">
            <w:rPr>
              <w:rFonts w:asciiTheme="minorHAnsi" w:hAnsiTheme="minorHAnsi" w:cstheme="minorHAnsi"/>
            </w:rPr>
            <w:t>8</w:t>
          </w:r>
        </w:p>
        <w:p w14:paraId="6AEF43A7" w14:textId="77777777" w:rsidR="00DE5751" w:rsidRPr="003D7036" w:rsidRDefault="004B6534" w:rsidP="00DE5751">
          <w:pPr>
            <w:pStyle w:val="TOC1"/>
            <w:numPr>
              <w:ilvl w:val="0"/>
              <w:numId w:val="47"/>
            </w:numPr>
            <w:tabs>
              <w:tab w:val="left" w:pos="586"/>
              <w:tab w:val="right" w:leader="dot" w:pos="9119"/>
            </w:tabs>
            <w:rPr>
              <w:rFonts w:asciiTheme="minorHAnsi" w:hAnsiTheme="minorHAnsi" w:cstheme="minorHAnsi"/>
            </w:rPr>
          </w:pPr>
          <w:hyperlink w:anchor="_TOC_250008" w:history="1">
            <w:r w:rsidR="00547EAA" w:rsidRPr="003D7036">
              <w:rPr>
                <w:rFonts w:asciiTheme="minorHAnsi" w:hAnsiTheme="minorHAnsi" w:cstheme="minorHAnsi"/>
              </w:rPr>
              <w:t>General</w:t>
            </w:r>
            <w:r w:rsidR="00DE5751" w:rsidRPr="003D7036">
              <w:rPr>
                <w:rFonts w:asciiTheme="minorHAnsi" w:hAnsiTheme="minorHAnsi" w:cstheme="minorHAnsi"/>
              </w:rPr>
              <w:tab/>
            </w:r>
          </w:hyperlink>
          <w:r w:rsidR="00547EAA" w:rsidRPr="003D7036">
            <w:rPr>
              <w:rFonts w:asciiTheme="minorHAnsi" w:hAnsiTheme="minorHAnsi" w:cstheme="minorHAnsi"/>
            </w:rPr>
            <w:t>9</w:t>
          </w:r>
        </w:p>
        <w:p w14:paraId="78036117" w14:textId="77777777" w:rsidR="00DE5751" w:rsidRPr="003D7036" w:rsidRDefault="004B6534" w:rsidP="00DE5751">
          <w:pPr>
            <w:pStyle w:val="TOC1"/>
            <w:numPr>
              <w:ilvl w:val="0"/>
              <w:numId w:val="47"/>
            </w:numPr>
            <w:tabs>
              <w:tab w:val="left" w:pos="586"/>
              <w:tab w:val="right" w:leader="dot" w:pos="9119"/>
            </w:tabs>
            <w:rPr>
              <w:rFonts w:asciiTheme="minorHAnsi" w:hAnsiTheme="minorHAnsi" w:cstheme="minorHAnsi"/>
            </w:rPr>
          </w:pPr>
          <w:hyperlink w:anchor="_TOC_250007" w:history="1">
            <w:r w:rsidR="00547EAA" w:rsidRPr="003D7036">
              <w:rPr>
                <w:rFonts w:asciiTheme="minorHAnsi" w:hAnsiTheme="minorHAnsi" w:cstheme="minorHAnsi"/>
              </w:rPr>
              <w:t>Team Delegate</w:t>
            </w:r>
            <w:r w:rsidR="00DE5751" w:rsidRPr="003D7036">
              <w:rPr>
                <w:rFonts w:asciiTheme="minorHAnsi" w:hAnsiTheme="minorHAnsi" w:cstheme="minorHAnsi"/>
              </w:rPr>
              <w:tab/>
            </w:r>
          </w:hyperlink>
          <w:r w:rsidR="00547EAA" w:rsidRPr="003D7036">
            <w:rPr>
              <w:rFonts w:asciiTheme="minorHAnsi" w:hAnsiTheme="minorHAnsi" w:cstheme="minorHAnsi"/>
            </w:rPr>
            <w:t>9</w:t>
          </w:r>
        </w:p>
        <w:p w14:paraId="34B0A046" w14:textId="77777777" w:rsidR="00DE5751" w:rsidRPr="003D7036" w:rsidRDefault="004B6534" w:rsidP="00DE5751">
          <w:pPr>
            <w:pStyle w:val="TOC1"/>
            <w:numPr>
              <w:ilvl w:val="0"/>
              <w:numId w:val="47"/>
            </w:numPr>
            <w:tabs>
              <w:tab w:val="left" w:pos="586"/>
              <w:tab w:val="right" w:leader="dot" w:pos="9119"/>
            </w:tabs>
            <w:spacing w:before="75"/>
            <w:rPr>
              <w:rFonts w:asciiTheme="minorHAnsi" w:hAnsiTheme="minorHAnsi" w:cstheme="minorHAnsi"/>
            </w:rPr>
          </w:pPr>
          <w:hyperlink w:anchor="_TOC_250006" w:history="1">
            <w:r w:rsidR="00547EAA" w:rsidRPr="003D7036">
              <w:rPr>
                <w:rFonts w:asciiTheme="minorHAnsi" w:hAnsiTheme="minorHAnsi" w:cstheme="minorHAnsi"/>
              </w:rPr>
              <w:t>Protests and Complaints</w:t>
            </w:r>
            <w:r w:rsidR="00DE5751" w:rsidRPr="003D7036">
              <w:rPr>
                <w:rFonts w:asciiTheme="minorHAnsi" w:hAnsiTheme="minorHAnsi" w:cstheme="minorHAnsi"/>
              </w:rPr>
              <w:tab/>
            </w:r>
          </w:hyperlink>
          <w:r w:rsidR="00547EAA" w:rsidRPr="003D7036">
            <w:rPr>
              <w:rFonts w:asciiTheme="minorHAnsi" w:hAnsiTheme="minorHAnsi" w:cstheme="minorHAnsi"/>
            </w:rPr>
            <w:t>9</w:t>
          </w:r>
        </w:p>
        <w:p w14:paraId="77016D13" w14:textId="77777777" w:rsidR="00DE5751" w:rsidRPr="003D7036" w:rsidRDefault="004B6534" w:rsidP="00DE5751">
          <w:pPr>
            <w:pStyle w:val="TOC1"/>
            <w:numPr>
              <w:ilvl w:val="0"/>
              <w:numId w:val="47"/>
            </w:numPr>
            <w:tabs>
              <w:tab w:val="left" w:pos="586"/>
              <w:tab w:val="right" w:leader="dot" w:pos="9119"/>
            </w:tabs>
            <w:rPr>
              <w:rFonts w:asciiTheme="minorHAnsi" w:hAnsiTheme="minorHAnsi" w:cstheme="minorHAnsi"/>
            </w:rPr>
          </w:pPr>
          <w:hyperlink w:anchor="_TOC_250005" w:history="1">
            <w:r w:rsidR="00DF3ACA" w:rsidRPr="003D7036">
              <w:rPr>
                <w:rFonts w:asciiTheme="minorHAnsi" w:hAnsiTheme="minorHAnsi" w:cstheme="minorHAnsi"/>
                <w:w w:val="105"/>
              </w:rPr>
              <w:t>Policies</w:t>
            </w:r>
            <w:r w:rsidR="00DE5751" w:rsidRPr="003D7036">
              <w:rPr>
                <w:rFonts w:asciiTheme="minorHAnsi" w:hAnsiTheme="minorHAnsi" w:cstheme="minorHAnsi"/>
                <w:w w:val="105"/>
              </w:rPr>
              <w:tab/>
            </w:r>
          </w:hyperlink>
          <w:r w:rsidR="00DF3ACA" w:rsidRPr="003D7036">
            <w:rPr>
              <w:rFonts w:asciiTheme="minorHAnsi" w:hAnsiTheme="minorHAnsi" w:cstheme="minorHAnsi"/>
              <w:w w:val="105"/>
            </w:rPr>
            <w:t>10</w:t>
          </w:r>
        </w:p>
      </w:sdtContent>
    </w:sdt>
    <w:p w14:paraId="0CC27554" w14:textId="77777777" w:rsidR="00DE5751" w:rsidRPr="003D7036" w:rsidRDefault="00DE5751">
      <w:pPr>
        <w:rPr>
          <w:rFonts w:cstheme="minorHAnsi"/>
          <w:i/>
        </w:rPr>
      </w:pPr>
      <w:r w:rsidRPr="003D7036">
        <w:rPr>
          <w:rFonts w:cstheme="minorHAnsi"/>
          <w:i/>
        </w:rPr>
        <w:br w:type="page"/>
      </w:r>
    </w:p>
    <w:p w14:paraId="1B1BE212" w14:textId="77777777" w:rsidR="00A07A57" w:rsidRPr="003D7036" w:rsidRDefault="00A07A57" w:rsidP="009375A7">
      <w:pPr>
        <w:jc w:val="center"/>
        <w:rPr>
          <w:rStyle w:val="Strong"/>
          <w:rFonts w:cstheme="minorHAnsi"/>
          <w:sz w:val="24"/>
          <w:szCs w:val="24"/>
        </w:rPr>
      </w:pPr>
      <w:r w:rsidRPr="003D7036">
        <w:rPr>
          <w:rStyle w:val="Strong"/>
          <w:rFonts w:cstheme="minorHAnsi"/>
          <w:sz w:val="24"/>
          <w:szCs w:val="24"/>
        </w:rPr>
        <w:lastRenderedPageBreak/>
        <w:t>THE FOLLOWING RULES APPLY TO ALL SENIOR DOMESTIC COMPETITION HELD UNDER THE ADMINISTRATION OF WARRAGUL &amp; DISTRICT AMATEUR BASKETBALL ASSOCIATION.</w:t>
      </w:r>
    </w:p>
    <w:p w14:paraId="17BC9C1E" w14:textId="77777777" w:rsidR="00A07A57" w:rsidRPr="003D7036" w:rsidRDefault="00A07A57" w:rsidP="009375A7">
      <w:pPr>
        <w:rPr>
          <w:rStyle w:val="Strong"/>
          <w:rFonts w:cstheme="minorHAnsi"/>
          <w:sz w:val="24"/>
          <w:szCs w:val="24"/>
        </w:rPr>
      </w:pPr>
    </w:p>
    <w:p w14:paraId="39BDDAA1" w14:textId="77777777" w:rsidR="00A07A57" w:rsidRPr="003D7036" w:rsidRDefault="00747670" w:rsidP="00747670">
      <w:pPr>
        <w:rPr>
          <w:rFonts w:cstheme="minorHAnsi"/>
          <w:b/>
          <w:color w:val="000000"/>
          <w:sz w:val="28"/>
          <w:szCs w:val="28"/>
        </w:rPr>
      </w:pPr>
      <w:r w:rsidRPr="003D7036">
        <w:rPr>
          <w:rFonts w:cstheme="minorHAnsi"/>
          <w:b/>
          <w:color w:val="000000"/>
          <w:sz w:val="28"/>
          <w:szCs w:val="28"/>
        </w:rPr>
        <w:t xml:space="preserve">1. </w:t>
      </w:r>
      <w:r w:rsidR="00C95E28" w:rsidRPr="003D7036">
        <w:rPr>
          <w:rFonts w:cstheme="minorHAnsi"/>
          <w:b/>
          <w:color w:val="000000"/>
          <w:sz w:val="28"/>
          <w:szCs w:val="28"/>
        </w:rPr>
        <w:t>Competition</w:t>
      </w:r>
    </w:p>
    <w:p w14:paraId="18F457B8" w14:textId="167CD7DD" w:rsidR="00395D00" w:rsidRPr="003D7036" w:rsidRDefault="00747670" w:rsidP="00057826">
      <w:pPr>
        <w:ind w:left="720" w:hanging="720"/>
        <w:rPr>
          <w:rFonts w:cstheme="minorHAnsi"/>
          <w:color w:val="000000"/>
        </w:rPr>
      </w:pPr>
      <w:r w:rsidRPr="003D7036">
        <w:rPr>
          <w:rFonts w:cstheme="minorHAnsi"/>
          <w:color w:val="000000"/>
        </w:rPr>
        <w:t>1.1.</w:t>
      </w:r>
      <w:r w:rsidRPr="003D7036">
        <w:rPr>
          <w:rFonts w:cstheme="minorHAnsi"/>
          <w:color w:val="000000"/>
        </w:rPr>
        <w:tab/>
      </w:r>
      <w:r w:rsidR="00A07A57" w:rsidRPr="003D7036">
        <w:rPr>
          <w:rFonts w:cstheme="minorHAnsi"/>
          <w:color w:val="000000"/>
        </w:rPr>
        <w:t>Warragul and District Amateur Basketball Association Senior Domestic Competition is conducted on a TEAM basis</w:t>
      </w:r>
      <w:r w:rsidR="009B2E26" w:rsidRPr="003D7036">
        <w:rPr>
          <w:rFonts w:cstheme="minorHAnsi"/>
          <w:color w:val="000000"/>
        </w:rPr>
        <w:t xml:space="preserve"> with</w:t>
      </w:r>
      <w:r w:rsidR="009375A7" w:rsidRPr="003D7036">
        <w:rPr>
          <w:rFonts w:cstheme="minorHAnsi"/>
          <w:color w:val="000000"/>
        </w:rPr>
        <w:t xml:space="preserve"> games played Monday night from 6.20pm at the</w:t>
      </w:r>
      <w:r w:rsidRPr="003D7036">
        <w:rPr>
          <w:rFonts w:cstheme="minorHAnsi"/>
          <w:color w:val="000000"/>
        </w:rPr>
        <w:t xml:space="preserve"> </w:t>
      </w:r>
      <w:r w:rsidR="008F3AC2" w:rsidRPr="003D7036">
        <w:rPr>
          <w:rFonts w:cstheme="minorHAnsi"/>
          <w:color w:val="000000"/>
        </w:rPr>
        <w:t>Warragul Leisure Centre (Burke Street Warragul), St Pauls Anglican Grammar Warragul (150 Bowen Street, Warragul) and Bunyip Stadium Bunyip.</w:t>
      </w:r>
    </w:p>
    <w:p w14:paraId="70D5E956" w14:textId="77777777" w:rsidR="00C95E28" w:rsidRPr="003D7036" w:rsidRDefault="00747670" w:rsidP="009375A7">
      <w:pPr>
        <w:rPr>
          <w:rFonts w:cstheme="minorHAnsi"/>
          <w:b/>
          <w:color w:val="000000"/>
          <w:sz w:val="28"/>
          <w:szCs w:val="28"/>
        </w:rPr>
      </w:pPr>
      <w:r w:rsidRPr="003D7036">
        <w:rPr>
          <w:rFonts w:cstheme="minorHAnsi"/>
          <w:b/>
          <w:color w:val="000000"/>
          <w:sz w:val="28"/>
          <w:szCs w:val="28"/>
        </w:rPr>
        <w:t xml:space="preserve">2. </w:t>
      </w:r>
      <w:r w:rsidR="00C95E28" w:rsidRPr="003D7036">
        <w:rPr>
          <w:rFonts w:cstheme="minorHAnsi"/>
          <w:b/>
          <w:color w:val="000000"/>
          <w:sz w:val="28"/>
          <w:szCs w:val="28"/>
        </w:rPr>
        <w:t>Grades</w:t>
      </w:r>
    </w:p>
    <w:p w14:paraId="59656A9F" w14:textId="77777777" w:rsidR="00C95E28" w:rsidRPr="003D7036" w:rsidRDefault="00747670" w:rsidP="009375A7">
      <w:pPr>
        <w:rPr>
          <w:rFonts w:cstheme="minorHAnsi"/>
          <w:color w:val="000000"/>
        </w:rPr>
      </w:pPr>
      <w:r w:rsidRPr="003D7036">
        <w:rPr>
          <w:rFonts w:cstheme="minorHAnsi"/>
          <w:color w:val="000000"/>
        </w:rPr>
        <w:t>2.1.</w:t>
      </w:r>
      <w:r w:rsidRPr="003D7036">
        <w:rPr>
          <w:rFonts w:cstheme="minorHAnsi"/>
          <w:color w:val="000000"/>
        </w:rPr>
        <w:tab/>
      </w:r>
      <w:r w:rsidR="00C95E28" w:rsidRPr="003D7036">
        <w:rPr>
          <w:rFonts w:cstheme="minorHAnsi"/>
          <w:color w:val="000000"/>
        </w:rPr>
        <w:t xml:space="preserve">Grades of competition </w:t>
      </w:r>
      <w:r w:rsidR="009375A7" w:rsidRPr="003D7036">
        <w:rPr>
          <w:rFonts w:cstheme="minorHAnsi"/>
          <w:color w:val="000000"/>
        </w:rPr>
        <w:t xml:space="preserve">are normally A, B, C &amp; D or </w:t>
      </w:r>
      <w:r w:rsidR="00C95E28" w:rsidRPr="003D7036">
        <w:rPr>
          <w:rFonts w:cstheme="minorHAnsi"/>
          <w:color w:val="000000"/>
        </w:rPr>
        <w:t>as advertised prior to each season.</w:t>
      </w:r>
    </w:p>
    <w:p w14:paraId="22B842A2" w14:textId="77777777" w:rsidR="00395D00" w:rsidRPr="003D7036" w:rsidRDefault="00395D00" w:rsidP="009375A7">
      <w:pPr>
        <w:rPr>
          <w:rFonts w:cstheme="minorHAnsi"/>
          <w:color w:val="000000"/>
        </w:rPr>
      </w:pPr>
    </w:p>
    <w:p w14:paraId="11E117C6" w14:textId="77777777" w:rsidR="00AE5D49" w:rsidRPr="003D7036" w:rsidRDefault="00747670" w:rsidP="009375A7">
      <w:pPr>
        <w:rPr>
          <w:rFonts w:cstheme="minorHAnsi"/>
          <w:b/>
          <w:color w:val="000000"/>
          <w:sz w:val="28"/>
          <w:szCs w:val="28"/>
        </w:rPr>
      </w:pPr>
      <w:r w:rsidRPr="003D7036">
        <w:rPr>
          <w:rFonts w:cstheme="minorHAnsi"/>
          <w:b/>
          <w:color w:val="000000"/>
          <w:sz w:val="28"/>
          <w:szCs w:val="28"/>
        </w:rPr>
        <w:t xml:space="preserve">3. </w:t>
      </w:r>
      <w:r w:rsidR="00BB11F2" w:rsidRPr="003D7036">
        <w:rPr>
          <w:rFonts w:cstheme="minorHAnsi"/>
          <w:b/>
          <w:color w:val="000000"/>
          <w:sz w:val="28"/>
          <w:szCs w:val="28"/>
        </w:rPr>
        <w:t>Team Entry</w:t>
      </w:r>
    </w:p>
    <w:p w14:paraId="0359AF05" w14:textId="77777777" w:rsidR="00AE5D49" w:rsidRPr="003D7036" w:rsidRDefault="00747670" w:rsidP="00747670">
      <w:pPr>
        <w:ind w:left="720" w:hanging="720"/>
        <w:rPr>
          <w:rFonts w:cstheme="minorHAnsi"/>
        </w:rPr>
      </w:pPr>
      <w:r w:rsidRPr="003D7036">
        <w:rPr>
          <w:rFonts w:cstheme="minorHAnsi"/>
          <w:w w:val="105"/>
        </w:rPr>
        <w:t>3.1.</w:t>
      </w:r>
      <w:r w:rsidRPr="003D7036">
        <w:rPr>
          <w:rFonts w:cstheme="minorHAnsi"/>
          <w:w w:val="105"/>
        </w:rPr>
        <w:tab/>
      </w:r>
      <w:r w:rsidR="00AE5D49" w:rsidRPr="003D7036">
        <w:rPr>
          <w:rFonts w:cstheme="minorHAnsi"/>
          <w:w w:val="105"/>
        </w:rPr>
        <w:t xml:space="preserve">Each Team is to register by completing the required online Team Entry Form via the WDABA website and by paying the prescribed registration fee </w:t>
      </w:r>
      <w:r w:rsidR="00BB11F2" w:rsidRPr="003D7036">
        <w:rPr>
          <w:rFonts w:cstheme="minorHAnsi"/>
          <w:w w:val="105"/>
        </w:rPr>
        <w:t xml:space="preserve">online and including the BV Insurance </w:t>
      </w:r>
      <w:r w:rsidR="00AE5D49" w:rsidRPr="003D7036">
        <w:rPr>
          <w:rFonts w:cstheme="minorHAnsi"/>
          <w:w w:val="105"/>
        </w:rPr>
        <w:t>by the due date (Registration Fees to be determined by the WDABA prior to each season).</w:t>
      </w:r>
    </w:p>
    <w:p w14:paraId="229C0D1D" w14:textId="77777777" w:rsidR="00AE5D49" w:rsidRPr="003D7036" w:rsidRDefault="00747670" w:rsidP="00747670">
      <w:pPr>
        <w:ind w:left="720" w:hanging="720"/>
        <w:rPr>
          <w:rFonts w:cstheme="minorHAnsi"/>
          <w:w w:val="105"/>
        </w:rPr>
      </w:pPr>
      <w:r w:rsidRPr="003D7036">
        <w:rPr>
          <w:rFonts w:cstheme="minorHAnsi"/>
          <w:w w:val="105"/>
        </w:rPr>
        <w:t>3.2.</w:t>
      </w:r>
      <w:r w:rsidRPr="003D7036">
        <w:rPr>
          <w:rFonts w:cstheme="minorHAnsi"/>
          <w:w w:val="105"/>
        </w:rPr>
        <w:tab/>
      </w:r>
      <w:r w:rsidR="00AE5D49" w:rsidRPr="003D7036">
        <w:rPr>
          <w:rFonts w:cstheme="minorHAnsi"/>
          <w:w w:val="105"/>
        </w:rPr>
        <w:t xml:space="preserve">No team entering the WDABA Domestic competition can have the name Warragul in it unless an exemption is granted by the WDABA. Additionally, no independent team may use any part of a name of a registered club within their team name in the WDABA </w:t>
      </w:r>
      <w:r w:rsidR="00395D00" w:rsidRPr="003D7036">
        <w:rPr>
          <w:rFonts w:cstheme="minorHAnsi"/>
          <w:w w:val="105"/>
        </w:rPr>
        <w:t xml:space="preserve">Senior </w:t>
      </w:r>
      <w:r w:rsidR="00AE5D49" w:rsidRPr="003D7036">
        <w:rPr>
          <w:rFonts w:cstheme="minorHAnsi"/>
          <w:w w:val="105"/>
        </w:rPr>
        <w:t>Domestic Competition.</w:t>
      </w:r>
    </w:p>
    <w:p w14:paraId="57AFD126" w14:textId="77777777" w:rsidR="00395D00" w:rsidRPr="003D7036" w:rsidRDefault="00395D00" w:rsidP="00747670">
      <w:pPr>
        <w:ind w:left="720" w:hanging="720"/>
        <w:rPr>
          <w:rFonts w:cstheme="minorHAnsi"/>
          <w:w w:val="105"/>
        </w:rPr>
      </w:pPr>
    </w:p>
    <w:p w14:paraId="0EF780D0" w14:textId="77777777" w:rsidR="00C95E28" w:rsidRPr="003D7036" w:rsidRDefault="00747670" w:rsidP="009375A7">
      <w:pPr>
        <w:rPr>
          <w:rFonts w:cstheme="minorHAnsi"/>
          <w:b/>
          <w:color w:val="000000"/>
          <w:sz w:val="28"/>
          <w:szCs w:val="28"/>
        </w:rPr>
      </w:pPr>
      <w:r w:rsidRPr="003D7036">
        <w:rPr>
          <w:rFonts w:cstheme="minorHAnsi"/>
          <w:b/>
          <w:color w:val="000000"/>
          <w:sz w:val="28"/>
          <w:szCs w:val="28"/>
        </w:rPr>
        <w:t xml:space="preserve">4. </w:t>
      </w:r>
      <w:r w:rsidR="00C95E28" w:rsidRPr="003D7036">
        <w:rPr>
          <w:rFonts w:cstheme="minorHAnsi"/>
          <w:b/>
          <w:color w:val="000000"/>
          <w:sz w:val="28"/>
          <w:szCs w:val="28"/>
        </w:rPr>
        <w:t>Registration of Players</w:t>
      </w:r>
    </w:p>
    <w:p w14:paraId="48157584" w14:textId="54DCD14D" w:rsidR="00C95E28" w:rsidRPr="003D7036" w:rsidRDefault="003D7036" w:rsidP="009375A7">
      <w:pPr>
        <w:rPr>
          <w:rFonts w:cstheme="minorHAnsi"/>
        </w:rPr>
      </w:pPr>
      <w:r w:rsidRPr="003D7036">
        <w:rPr>
          <w:rFonts w:cstheme="minorHAnsi"/>
        </w:rPr>
        <w:t>To</w:t>
      </w:r>
      <w:r w:rsidR="00C95E28" w:rsidRPr="003D7036">
        <w:rPr>
          <w:rFonts w:cstheme="minorHAnsi"/>
        </w:rPr>
        <w:t xml:space="preserve"> play in the competition ALL players</w:t>
      </w:r>
    </w:p>
    <w:p w14:paraId="7A4A2D81" w14:textId="77777777" w:rsidR="00C95E28" w:rsidRPr="003D7036" w:rsidRDefault="00395D00" w:rsidP="00395D00">
      <w:pPr>
        <w:ind w:left="720" w:hanging="720"/>
        <w:rPr>
          <w:rFonts w:cstheme="minorHAnsi"/>
        </w:rPr>
      </w:pPr>
      <w:r w:rsidRPr="003D7036">
        <w:rPr>
          <w:rFonts w:cstheme="minorHAnsi"/>
        </w:rPr>
        <w:t>4.1.</w:t>
      </w:r>
      <w:r w:rsidRPr="003D7036">
        <w:rPr>
          <w:rFonts w:cstheme="minorHAnsi"/>
        </w:rPr>
        <w:tab/>
      </w:r>
      <w:r w:rsidR="00C95E28" w:rsidRPr="003D7036">
        <w:rPr>
          <w:rFonts w:cstheme="minorHAnsi"/>
        </w:rPr>
        <w:t>Participating in the Senior Competition playe</w:t>
      </w:r>
      <w:r w:rsidR="00554EAF" w:rsidRPr="003D7036">
        <w:rPr>
          <w:rFonts w:cstheme="minorHAnsi"/>
        </w:rPr>
        <w:t>rs must have a minimum age of 15</w:t>
      </w:r>
      <w:r w:rsidR="00C95E28" w:rsidRPr="003D7036">
        <w:rPr>
          <w:rFonts w:cstheme="minorHAnsi"/>
        </w:rPr>
        <w:t xml:space="preserve"> years. Prior to the start of the season, players </w:t>
      </w:r>
      <w:r w:rsidR="00554EAF" w:rsidRPr="003D7036">
        <w:rPr>
          <w:rFonts w:cstheme="minorHAnsi"/>
        </w:rPr>
        <w:t>having not reached the age of 15</w:t>
      </w:r>
      <w:r w:rsidR="00C95E28" w:rsidRPr="003D7036">
        <w:rPr>
          <w:rFonts w:cstheme="minorHAnsi"/>
        </w:rPr>
        <w:t xml:space="preserve"> can apply to the WDABA with written parental consent to play.</w:t>
      </w:r>
    </w:p>
    <w:p w14:paraId="0AC0A4EE" w14:textId="04E08461" w:rsidR="00A07A57" w:rsidRDefault="00395D00" w:rsidP="00395D00">
      <w:pPr>
        <w:ind w:left="720" w:hanging="720"/>
        <w:rPr>
          <w:rFonts w:cstheme="minorHAnsi"/>
        </w:rPr>
      </w:pPr>
      <w:r w:rsidRPr="003D7036">
        <w:rPr>
          <w:rFonts w:cstheme="minorHAnsi"/>
        </w:rPr>
        <w:t>4.2.</w:t>
      </w:r>
      <w:r w:rsidRPr="003D7036">
        <w:rPr>
          <w:rFonts w:cstheme="minorHAnsi"/>
        </w:rPr>
        <w:tab/>
      </w:r>
      <w:r w:rsidR="00C95E28" w:rsidRPr="003D7036">
        <w:rPr>
          <w:rFonts w:cstheme="minorHAnsi"/>
        </w:rPr>
        <w:t>Players are only allowed to play for one team in each competition (</w:t>
      </w:r>
      <w:r w:rsidR="00CC4F9E" w:rsidRPr="003D7036">
        <w:rPr>
          <w:rFonts w:cstheme="minorHAnsi"/>
        </w:rPr>
        <w:t>men’s</w:t>
      </w:r>
      <w:r w:rsidR="00C95E28" w:rsidRPr="003D7036">
        <w:rPr>
          <w:rFonts w:cstheme="minorHAnsi"/>
        </w:rPr>
        <w:t xml:space="preserve"> or </w:t>
      </w:r>
      <w:r w:rsidR="00CC4F9E" w:rsidRPr="003D7036">
        <w:rPr>
          <w:rFonts w:cstheme="minorHAnsi"/>
        </w:rPr>
        <w:t>women’s</w:t>
      </w:r>
      <w:r w:rsidR="00C95E28" w:rsidRPr="003D7036">
        <w:rPr>
          <w:rFonts w:cstheme="minorHAnsi"/>
        </w:rPr>
        <w:t xml:space="preserve">) on a single night. </w:t>
      </w:r>
    </w:p>
    <w:p w14:paraId="2A82FA29" w14:textId="607185FF" w:rsidR="0020767C" w:rsidRPr="003D7036" w:rsidRDefault="003D7036" w:rsidP="003D7036">
      <w:pPr>
        <w:ind w:left="720" w:hanging="720"/>
        <w:rPr>
          <w:rFonts w:cstheme="minorHAnsi"/>
          <w:b/>
          <w:bCs/>
        </w:rPr>
      </w:pPr>
      <w:r>
        <w:rPr>
          <w:rFonts w:cstheme="minorHAnsi"/>
        </w:rPr>
        <w:t>4.3</w:t>
      </w:r>
      <w:r>
        <w:rPr>
          <w:rFonts w:cstheme="minorHAnsi"/>
        </w:rPr>
        <w:tab/>
      </w:r>
      <w:r w:rsidRPr="003D7036">
        <w:rPr>
          <w:rFonts w:cstheme="minorHAnsi"/>
        </w:rPr>
        <w:t>Representative Player</w:t>
      </w:r>
      <w:r>
        <w:rPr>
          <w:rFonts w:cstheme="minorHAnsi"/>
        </w:rPr>
        <w:t>s</w:t>
      </w:r>
      <w:r w:rsidRPr="003D7036">
        <w:rPr>
          <w:rFonts w:cstheme="minorHAnsi"/>
        </w:rPr>
        <w:t xml:space="preserve"> must play in A or B Comp</w:t>
      </w:r>
      <w:r>
        <w:rPr>
          <w:rFonts w:cstheme="minorHAnsi"/>
        </w:rPr>
        <w:t>etition</w:t>
      </w:r>
    </w:p>
    <w:p w14:paraId="2DC32E6F" w14:textId="77777777" w:rsidR="00A07A57" w:rsidRPr="003D7036" w:rsidRDefault="00747670" w:rsidP="009375A7">
      <w:pPr>
        <w:rPr>
          <w:rFonts w:cstheme="minorHAnsi"/>
          <w:b/>
          <w:color w:val="000000"/>
          <w:sz w:val="28"/>
          <w:szCs w:val="28"/>
        </w:rPr>
      </w:pPr>
      <w:r w:rsidRPr="003D7036">
        <w:rPr>
          <w:rFonts w:cstheme="minorHAnsi"/>
          <w:b/>
          <w:color w:val="000000"/>
          <w:sz w:val="28"/>
          <w:szCs w:val="28"/>
        </w:rPr>
        <w:t>5. Conduct</w:t>
      </w:r>
    </w:p>
    <w:p w14:paraId="33D91B16" w14:textId="77777777" w:rsidR="00A07A57" w:rsidRPr="003D7036" w:rsidRDefault="00395D00" w:rsidP="00395D00">
      <w:pPr>
        <w:ind w:left="720" w:hanging="720"/>
        <w:rPr>
          <w:rFonts w:cstheme="minorHAnsi"/>
        </w:rPr>
      </w:pPr>
      <w:r w:rsidRPr="003D7036">
        <w:rPr>
          <w:rFonts w:cstheme="minorHAnsi"/>
        </w:rPr>
        <w:t>5.1.</w:t>
      </w:r>
      <w:r w:rsidRPr="003D7036">
        <w:rPr>
          <w:rFonts w:cstheme="minorHAnsi"/>
        </w:rPr>
        <w:tab/>
      </w:r>
      <w:r w:rsidR="00A07A57" w:rsidRPr="003D7036">
        <w:rPr>
          <w:rFonts w:cstheme="minorHAnsi"/>
        </w:rPr>
        <w:t>If, in the opinion of the Committee, any player, Team or Official conducts themselves in a manner that is considered detri</w:t>
      </w:r>
      <w:r w:rsidR="002E0993" w:rsidRPr="003D7036">
        <w:rPr>
          <w:rFonts w:cstheme="minorHAnsi"/>
        </w:rPr>
        <w:t>mental to the Competition or WDABA</w:t>
      </w:r>
      <w:r w:rsidR="00A07A57" w:rsidRPr="003D7036">
        <w:rPr>
          <w:rFonts w:cstheme="minorHAnsi"/>
        </w:rPr>
        <w:t>, such Player(s), teams or officials may be charged and sent to the BV</w:t>
      </w:r>
      <w:r w:rsidR="00A07A57" w:rsidRPr="003D7036">
        <w:rPr>
          <w:rFonts w:cstheme="minorHAnsi"/>
          <w:spacing w:val="-6"/>
        </w:rPr>
        <w:t xml:space="preserve"> </w:t>
      </w:r>
      <w:r w:rsidR="00A07A57" w:rsidRPr="003D7036">
        <w:rPr>
          <w:rFonts w:cstheme="minorHAnsi"/>
        </w:rPr>
        <w:t>tribunal.</w:t>
      </w:r>
    </w:p>
    <w:p w14:paraId="2AF0EEC3" w14:textId="77777777" w:rsidR="00A07A57" w:rsidRPr="003D7036" w:rsidRDefault="00395D00" w:rsidP="00395D00">
      <w:pPr>
        <w:ind w:left="720" w:hanging="720"/>
        <w:rPr>
          <w:rFonts w:cstheme="minorHAnsi"/>
        </w:rPr>
      </w:pPr>
      <w:r w:rsidRPr="003D7036">
        <w:rPr>
          <w:rFonts w:cstheme="minorHAnsi"/>
        </w:rPr>
        <w:t>5.2.</w:t>
      </w:r>
      <w:r w:rsidRPr="003D7036">
        <w:rPr>
          <w:rFonts w:cstheme="minorHAnsi"/>
        </w:rPr>
        <w:tab/>
      </w:r>
      <w:r w:rsidR="002E0993" w:rsidRPr="003D7036">
        <w:rPr>
          <w:rFonts w:cstheme="minorHAnsi"/>
        </w:rPr>
        <w:t>Warragul and District Amateur Basketball Association</w:t>
      </w:r>
      <w:r w:rsidR="00A07A57" w:rsidRPr="003D7036">
        <w:rPr>
          <w:rFonts w:cstheme="minorHAnsi"/>
        </w:rPr>
        <w:t xml:space="preserve"> has the right, where </w:t>
      </w:r>
      <w:r w:rsidR="00A07A57" w:rsidRPr="003D7036">
        <w:rPr>
          <w:rFonts w:cstheme="minorHAnsi"/>
          <w:spacing w:val="-3"/>
        </w:rPr>
        <w:t xml:space="preserve">it </w:t>
      </w:r>
      <w:r w:rsidR="00A07A57" w:rsidRPr="003D7036">
        <w:rPr>
          <w:rFonts w:cstheme="minorHAnsi"/>
        </w:rPr>
        <w:t xml:space="preserve">sees fit, to refuse entry and or remove any team from the competition if the conduct of the team or officials is deemed to be outside of the </w:t>
      </w:r>
      <w:r w:rsidR="002E0993" w:rsidRPr="003D7036">
        <w:rPr>
          <w:rFonts w:cstheme="minorHAnsi"/>
        </w:rPr>
        <w:t xml:space="preserve">WDABA &amp; </w:t>
      </w:r>
      <w:r w:rsidR="00A07A57" w:rsidRPr="003D7036">
        <w:rPr>
          <w:rFonts w:cstheme="minorHAnsi"/>
        </w:rPr>
        <w:t>Basketball Victoria code of</w:t>
      </w:r>
      <w:r w:rsidR="00A07A57" w:rsidRPr="003D7036">
        <w:rPr>
          <w:rFonts w:cstheme="minorHAnsi"/>
          <w:spacing w:val="-7"/>
        </w:rPr>
        <w:t xml:space="preserve"> </w:t>
      </w:r>
      <w:r w:rsidR="00A07A57" w:rsidRPr="003D7036">
        <w:rPr>
          <w:rFonts w:cstheme="minorHAnsi"/>
        </w:rPr>
        <w:t>conduct.</w:t>
      </w:r>
    </w:p>
    <w:p w14:paraId="78048B86" w14:textId="77777777" w:rsidR="00A07A57" w:rsidRPr="003D7036" w:rsidRDefault="00395D00" w:rsidP="00395D00">
      <w:pPr>
        <w:ind w:left="720" w:hanging="720"/>
        <w:rPr>
          <w:rFonts w:cstheme="minorHAnsi"/>
        </w:rPr>
      </w:pPr>
      <w:r w:rsidRPr="003D7036">
        <w:rPr>
          <w:rFonts w:cstheme="minorHAnsi"/>
        </w:rPr>
        <w:lastRenderedPageBreak/>
        <w:t>5.3.</w:t>
      </w:r>
      <w:r w:rsidRPr="003D7036">
        <w:rPr>
          <w:rFonts w:cstheme="minorHAnsi"/>
        </w:rPr>
        <w:tab/>
      </w:r>
      <w:r w:rsidR="00A07A57" w:rsidRPr="003D7036">
        <w:rPr>
          <w:rFonts w:cstheme="minorHAnsi"/>
        </w:rPr>
        <w:t xml:space="preserve">Players who are adversely affected by alcohol or drugs will not be permitted to play or, </w:t>
      </w:r>
      <w:r w:rsidR="00A07A57" w:rsidRPr="003D7036">
        <w:rPr>
          <w:rFonts w:cstheme="minorHAnsi"/>
          <w:spacing w:val="-3"/>
        </w:rPr>
        <w:t xml:space="preserve">if </w:t>
      </w:r>
      <w:r w:rsidR="00A07A57" w:rsidRPr="003D7036">
        <w:rPr>
          <w:rFonts w:cstheme="minorHAnsi"/>
        </w:rPr>
        <w:t>the game has commenced, they can be asked to leave the court if the referee believes their performance has been affected by alcohol or</w:t>
      </w:r>
      <w:r w:rsidR="00A07A57" w:rsidRPr="003D7036">
        <w:rPr>
          <w:rFonts w:cstheme="minorHAnsi"/>
          <w:spacing w:val="-32"/>
        </w:rPr>
        <w:t xml:space="preserve"> </w:t>
      </w:r>
      <w:r w:rsidR="00A07A57" w:rsidRPr="003D7036">
        <w:rPr>
          <w:rFonts w:cstheme="minorHAnsi"/>
        </w:rPr>
        <w:t>drugs.</w:t>
      </w:r>
    </w:p>
    <w:p w14:paraId="616987F7" w14:textId="77777777" w:rsidR="00A07A57" w:rsidRPr="003D7036" w:rsidRDefault="00395D00" w:rsidP="00395D00">
      <w:pPr>
        <w:ind w:left="720" w:hanging="720"/>
        <w:rPr>
          <w:rFonts w:cstheme="minorHAnsi"/>
        </w:rPr>
      </w:pPr>
      <w:r w:rsidRPr="003D7036">
        <w:rPr>
          <w:rFonts w:cstheme="minorHAnsi"/>
          <w:w w:val="105"/>
        </w:rPr>
        <w:t>5.4.</w:t>
      </w:r>
      <w:r w:rsidRPr="003D7036">
        <w:rPr>
          <w:rFonts w:cstheme="minorHAnsi"/>
          <w:w w:val="105"/>
        </w:rPr>
        <w:tab/>
      </w:r>
      <w:r w:rsidR="00A07A57" w:rsidRPr="003D7036">
        <w:rPr>
          <w:rFonts w:cstheme="minorHAnsi"/>
          <w:w w:val="105"/>
        </w:rPr>
        <w:t>Shall</w:t>
      </w:r>
      <w:r w:rsidR="00A07A57" w:rsidRPr="003D7036">
        <w:rPr>
          <w:rFonts w:cstheme="minorHAnsi"/>
          <w:spacing w:val="-17"/>
          <w:w w:val="105"/>
        </w:rPr>
        <w:t xml:space="preserve"> </w:t>
      </w:r>
      <w:r w:rsidR="00A07A57" w:rsidRPr="003D7036">
        <w:rPr>
          <w:rFonts w:cstheme="minorHAnsi"/>
          <w:w w:val="105"/>
        </w:rPr>
        <w:t>a</w:t>
      </w:r>
      <w:r w:rsidR="00A07A57" w:rsidRPr="003D7036">
        <w:rPr>
          <w:rFonts w:cstheme="minorHAnsi"/>
          <w:spacing w:val="-17"/>
          <w:w w:val="105"/>
        </w:rPr>
        <w:t xml:space="preserve"> </w:t>
      </w:r>
      <w:r w:rsidR="00A07A57" w:rsidRPr="003D7036">
        <w:rPr>
          <w:rFonts w:cstheme="minorHAnsi"/>
          <w:w w:val="105"/>
        </w:rPr>
        <w:t>team</w:t>
      </w:r>
      <w:r w:rsidR="00A07A57" w:rsidRPr="003D7036">
        <w:rPr>
          <w:rFonts w:cstheme="minorHAnsi"/>
          <w:spacing w:val="-15"/>
          <w:w w:val="105"/>
        </w:rPr>
        <w:t xml:space="preserve"> </w:t>
      </w:r>
      <w:r w:rsidR="00A07A57" w:rsidRPr="003D7036">
        <w:rPr>
          <w:rFonts w:cstheme="minorHAnsi"/>
          <w:w w:val="105"/>
        </w:rPr>
        <w:t>fail</w:t>
      </w:r>
      <w:r w:rsidR="00A07A57" w:rsidRPr="003D7036">
        <w:rPr>
          <w:rFonts w:cstheme="minorHAnsi"/>
          <w:spacing w:val="-20"/>
          <w:w w:val="105"/>
        </w:rPr>
        <w:t xml:space="preserve"> </w:t>
      </w:r>
      <w:r w:rsidR="00A07A57" w:rsidRPr="003D7036">
        <w:rPr>
          <w:rFonts w:cstheme="minorHAnsi"/>
          <w:w w:val="105"/>
        </w:rPr>
        <w:t>to</w:t>
      </w:r>
      <w:r w:rsidR="00A07A57" w:rsidRPr="003D7036">
        <w:rPr>
          <w:rFonts w:cstheme="minorHAnsi"/>
          <w:spacing w:val="-16"/>
          <w:w w:val="105"/>
        </w:rPr>
        <w:t xml:space="preserve"> </w:t>
      </w:r>
      <w:r w:rsidR="00A07A57" w:rsidRPr="003D7036">
        <w:rPr>
          <w:rFonts w:cstheme="minorHAnsi"/>
          <w:w w:val="105"/>
        </w:rPr>
        <w:t>complete</w:t>
      </w:r>
      <w:r w:rsidR="00A07A57" w:rsidRPr="003D7036">
        <w:rPr>
          <w:rFonts w:cstheme="minorHAnsi"/>
          <w:spacing w:val="-20"/>
          <w:w w:val="105"/>
        </w:rPr>
        <w:t xml:space="preserve"> </w:t>
      </w:r>
      <w:r w:rsidR="00A07A57" w:rsidRPr="003D7036">
        <w:rPr>
          <w:rFonts w:cstheme="minorHAnsi"/>
          <w:w w:val="105"/>
        </w:rPr>
        <w:t>the</w:t>
      </w:r>
      <w:r w:rsidR="00A07A57" w:rsidRPr="003D7036">
        <w:rPr>
          <w:rFonts w:cstheme="minorHAnsi"/>
          <w:spacing w:val="-16"/>
          <w:w w:val="105"/>
        </w:rPr>
        <w:t xml:space="preserve"> </w:t>
      </w:r>
      <w:r w:rsidR="00A07A57" w:rsidRPr="003D7036">
        <w:rPr>
          <w:rFonts w:cstheme="minorHAnsi"/>
          <w:w w:val="105"/>
        </w:rPr>
        <w:t>duration</w:t>
      </w:r>
      <w:r w:rsidR="00A07A57" w:rsidRPr="003D7036">
        <w:rPr>
          <w:rFonts w:cstheme="minorHAnsi"/>
          <w:spacing w:val="-16"/>
          <w:w w:val="105"/>
        </w:rPr>
        <w:t xml:space="preserve"> </w:t>
      </w:r>
      <w:r w:rsidR="00A07A57" w:rsidRPr="003D7036">
        <w:rPr>
          <w:rFonts w:cstheme="minorHAnsi"/>
          <w:w w:val="105"/>
        </w:rPr>
        <w:t>of</w:t>
      </w:r>
      <w:r w:rsidR="00A07A57" w:rsidRPr="003D7036">
        <w:rPr>
          <w:rFonts w:cstheme="minorHAnsi"/>
          <w:spacing w:val="-15"/>
          <w:w w:val="105"/>
        </w:rPr>
        <w:t xml:space="preserve"> </w:t>
      </w:r>
      <w:r w:rsidR="00A07A57" w:rsidRPr="003D7036">
        <w:rPr>
          <w:rFonts w:cstheme="minorHAnsi"/>
          <w:w w:val="105"/>
        </w:rPr>
        <w:t>the</w:t>
      </w:r>
      <w:r w:rsidR="00A07A57" w:rsidRPr="003D7036">
        <w:rPr>
          <w:rFonts w:cstheme="minorHAnsi"/>
          <w:spacing w:val="-16"/>
          <w:w w:val="105"/>
        </w:rPr>
        <w:t xml:space="preserve"> </w:t>
      </w:r>
      <w:r w:rsidR="00A07A57" w:rsidRPr="003D7036">
        <w:rPr>
          <w:rFonts w:cstheme="minorHAnsi"/>
          <w:w w:val="105"/>
        </w:rPr>
        <w:t>game</w:t>
      </w:r>
      <w:r w:rsidR="00A07A57" w:rsidRPr="003D7036">
        <w:rPr>
          <w:rFonts w:cstheme="minorHAnsi"/>
          <w:spacing w:val="-16"/>
          <w:w w:val="105"/>
        </w:rPr>
        <w:t xml:space="preserve"> </w:t>
      </w:r>
      <w:r w:rsidR="00A07A57" w:rsidRPr="003D7036">
        <w:rPr>
          <w:rFonts w:cstheme="minorHAnsi"/>
          <w:w w:val="105"/>
        </w:rPr>
        <w:t>(conclusion</w:t>
      </w:r>
      <w:r w:rsidR="00A07A57" w:rsidRPr="003D7036">
        <w:rPr>
          <w:rFonts w:cstheme="minorHAnsi"/>
          <w:spacing w:val="-16"/>
          <w:w w:val="105"/>
        </w:rPr>
        <w:t xml:space="preserve"> </w:t>
      </w:r>
      <w:r w:rsidR="00A07A57" w:rsidRPr="003D7036">
        <w:rPr>
          <w:rFonts w:cstheme="minorHAnsi"/>
          <w:w w:val="105"/>
        </w:rPr>
        <w:t>of</w:t>
      </w:r>
      <w:r w:rsidR="00A07A57" w:rsidRPr="003D7036">
        <w:rPr>
          <w:rFonts w:cstheme="minorHAnsi"/>
          <w:spacing w:val="-20"/>
          <w:w w:val="105"/>
        </w:rPr>
        <w:t xml:space="preserve"> </w:t>
      </w:r>
      <w:r w:rsidR="00A07A57" w:rsidRPr="003D7036">
        <w:rPr>
          <w:rFonts w:cstheme="minorHAnsi"/>
          <w:w w:val="105"/>
        </w:rPr>
        <w:t>the final</w:t>
      </w:r>
      <w:r w:rsidR="00A07A57" w:rsidRPr="003D7036">
        <w:rPr>
          <w:rFonts w:cstheme="minorHAnsi"/>
          <w:spacing w:val="-27"/>
          <w:w w:val="105"/>
        </w:rPr>
        <w:t xml:space="preserve"> </w:t>
      </w:r>
      <w:r w:rsidR="00A07A57" w:rsidRPr="003D7036">
        <w:rPr>
          <w:rFonts w:cstheme="minorHAnsi"/>
          <w:w w:val="105"/>
        </w:rPr>
        <w:t>period),</w:t>
      </w:r>
      <w:r w:rsidR="00A07A57" w:rsidRPr="003D7036">
        <w:rPr>
          <w:rFonts w:cstheme="minorHAnsi"/>
          <w:spacing w:val="-25"/>
          <w:w w:val="105"/>
        </w:rPr>
        <w:t xml:space="preserve"> </w:t>
      </w:r>
      <w:r w:rsidR="00A07A57" w:rsidRPr="003D7036">
        <w:rPr>
          <w:rFonts w:cstheme="minorHAnsi"/>
          <w:w w:val="105"/>
        </w:rPr>
        <w:t>the</w:t>
      </w:r>
      <w:r w:rsidR="00A07A57" w:rsidRPr="003D7036">
        <w:rPr>
          <w:rFonts w:cstheme="minorHAnsi"/>
          <w:spacing w:val="-25"/>
          <w:w w:val="105"/>
        </w:rPr>
        <w:t xml:space="preserve"> </w:t>
      </w:r>
      <w:r w:rsidR="00A07A57" w:rsidRPr="003D7036">
        <w:rPr>
          <w:rFonts w:cstheme="minorHAnsi"/>
          <w:w w:val="105"/>
        </w:rPr>
        <w:t>game</w:t>
      </w:r>
      <w:r w:rsidR="00A07A57" w:rsidRPr="003D7036">
        <w:rPr>
          <w:rFonts w:cstheme="minorHAnsi"/>
          <w:spacing w:val="-26"/>
          <w:w w:val="105"/>
        </w:rPr>
        <w:t xml:space="preserve"> </w:t>
      </w:r>
      <w:r w:rsidR="00A07A57" w:rsidRPr="003D7036">
        <w:rPr>
          <w:rFonts w:cstheme="minorHAnsi"/>
          <w:w w:val="105"/>
        </w:rPr>
        <w:t>referee’s</w:t>
      </w:r>
      <w:r w:rsidR="00A07A57" w:rsidRPr="003D7036">
        <w:rPr>
          <w:rFonts w:cstheme="minorHAnsi"/>
          <w:spacing w:val="-26"/>
          <w:w w:val="105"/>
        </w:rPr>
        <w:t xml:space="preserve"> </w:t>
      </w:r>
      <w:r w:rsidR="00A07A57" w:rsidRPr="003D7036">
        <w:rPr>
          <w:rFonts w:cstheme="minorHAnsi"/>
          <w:w w:val="105"/>
        </w:rPr>
        <w:t>and</w:t>
      </w:r>
      <w:r w:rsidR="002E0993" w:rsidRPr="003D7036">
        <w:rPr>
          <w:rFonts w:cstheme="minorHAnsi"/>
          <w:w w:val="105"/>
        </w:rPr>
        <w:t>/or</w:t>
      </w:r>
      <w:r w:rsidR="00A07A57" w:rsidRPr="003D7036">
        <w:rPr>
          <w:rFonts w:cstheme="minorHAnsi"/>
          <w:spacing w:val="-28"/>
          <w:w w:val="105"/>
        </w:rPr>
        <w:t xml:space="preserve"> </w:t>
      </w:r>
      <w:r w:rsidR="00A07A57" w:rsidRPr="003D7036">
        <w:rPr>
          <w:rFonts w:cstheme="minorHAnsi"/>
          <w:w w:val="105"/>
        </w:rPr>
        <w:t>Referee</w:t>
      </w:r>
      <w:r w:rsidR="002E0993" w:rsidRPr="003D7036">
        <w:rPr>
          <w:rFonts w:cstheme="minorHAnsi"/>
          <w:w w:val="105"/>
        </w:rPr>
        <w:t>/Court</w:t>
      </w:r>
      <w:r w:rsidR="00A07A57" w:rsidRPr="003D7036">
        <w:rPr>
          <w:rFonts w:cstheme="minorHAnsi"/>
          <w:spacing w:val="-32"/>
          <w:w w:val="105"/>
        </w:rPr>
        <w:t xml:space="preserve"> </w:t>
      </w:r>
      <w:r w:rsidR="00A07A57" w:rsidRPr="003D7036">
        <w:rPr>
          <w:rFonts w:cstheme="minorHAnsi"/>
          <w:w w:val="105"/>
        </w:rPr>
        <w:t>Supervisor</w:t>
      </w:r>
      <w:r w:rsidR="00A07A57" w:rsidRPr="003D7036">
        <w:rPr>
          <w:rFonts w:cstheme="minorHAnsi"/>
          <w:spacing w:val="-25"/>
          <w:w w:val="105"/>
        </w:rPr>
        <w:t xml:space="preserve"> </w:t>
      </w:r>
      <w:r w:rsidR="00A07A57" w:rsidRPr="003D7036">
        <w:rPr>
          <w:rFonts w:cstheme="minorHAnsi"/>
          <w:w w:val="105"/>
        </w:rPr>
        <w:t>shall</w:t>
      </w:r>
      <w:r w:rsidR="00A07A57" w:rsidRPr="003D7036">
        <w:rPr>
          <w:rFonts w:cstheme="minorHAnsi"/>
          <w:spacing w:val="-26"/>
          <w:w w:val="105"/>
        </w:rPr>
        <w:t xml:space="preserve"> </w:t>
      </w:r>
      <w:r w:rsidR="00A07A57" w:rsidRPr="003D7036">
        <w:rPr>
          <w:rFonts w:cstheme="minorHAnsi"/>
          <w:w w:val="105"/>
        </w:rPr>
        <w:t>use</w:t>
      </w:r>
      <w:r w:rsidR="00A07A57" w:rsidRPr="003D7036">
        <w:rPr>
          <w:rFonts w:cstheme="minorHAnsi"/>
          <w:spacing w:val="-29"/>
          <w:w w:val="105"/>
        </w:rPr>
        <w:t xml:space="preserve"> </w:t>
      </w:r>
      <w:r w:rsidR="00A07A57" w:rsidRPr="003D7036">
        <w:rPr>
          <w:rFonts w:cstheme="minorHAnsi"/>
          <w:w w:val="105"/>
        </w:rPr>
        <w:t>their discretion</w:t>
      </w:r>
      <w:r w:rsidR="00A07A57" w:rsidRPr="003D7036">
        <w:rPr>
          <w:rFonts w:cstheme="minorHAnsi"/>
          <w:spacing w:val="-8"/>
          <w:w w:val="105"/>
        </w:rPr>
        <w:t xml:space="preserve"> </w:t>
      </w:r>
      <w:r w:rsidR="00A07A57" w:rsidRPr="003D7036">
        <w:rPr>
          <w:rFonts w:cstheme="minorHAnsi"/>
          <w:w w:val="105"/>
        </w:rPr>
        <w:t>as</w:t>
      </w:r>
      <w:r w:rsidR="00A07A57" w:rsidRPr="003D7036">
        <w:rPr>
          <w:rFonts w:cstheme="minorHAnsi"/>
          <w:spacing w:val="-9"/>
          <w:w w:val="105"/>
        </w:rPr>
        <w:t xml:space="preserve"> </w:t>
      </w:r>
      <w:r w:rsidR="00A07A57" w:rsidRPr="003D7036">
        <w:rPr>
          <w:rFonts w:cstheme="minorHAnsi"/>
          <w:w w:val="105"/>
        </w:rPr>
        <w:t>to</w:t>
      </w:r>
      <w:r w:rsidR="00A07A57" w:rsidRPr="003D7036">
        <w:rPr>
          <w:rFonts w:cstheme="minorHAnsi"/>
          <w:spacing w:val="-7"/>
          <w:w w:val="105"/>
        </w:rPr>
        <w:t xml:space="preserve"> </w:t>
      </w:r>
      <w:r w:rsidR="00A07A57" w:rsidRPr="003D7036">
        <w:rPr>
          <w:rFonts w:cstheme="minorHAnsi"/>
          <w:w w:val="105"/>
        </w:rPr>
        <w:t>whether</w:t>
      </w:r>
      <w:r w:rsidR="00A07A57" w:rsidRPr="003D7036">
        <w:rPr>
          <w:rFonts w:cstheme="minorHAnsi"/>
          <w:spacing w:val="-7"/>
          <w:w w:val="105"/>
        </w:rPr>
        <w:t xml:space="preserve"> </w:t>
      </w:r>
      <w:r w:rsidR="00A07A57" w:rsidRPr="003D7036">
        <w:rPr>
          <w:rFonts w:cstheme="minorHAnsi"/>
          <w:w w:val="105"/>
        </w:rPr>
        <w:t>the</w:t>
      </w:r>
      <w:r w:rsidR="00A07A57" w:rsidRPr="003D7036">
        <w:rPr>
          <w:rFonts w:cstheme="minorHAnsi"/>
          <w:spacing w:val="-7"/>
          <w:w w:val="105"/>
        </w:rPr>
        <w:t xml:space="preserve"> </w:t>
      </w:r>
      <w:r w:rsidR="00A07A57" w:rsidRPr="003D7036">
        <w:rPr>
          <w:rFonts w:cstheme="minorHAnsi"/>
          <w:w w:val="105"/>
        </w:rPr>
        <w:t>team</w:t>
      </w:r>
      <w:r w:rsidR="00A07A57" w:rsidRPr="003D7036">
        <w:rPr>
          <w:rFonts w:cstheme="minorHAnsi"/>
          <w:spacing w:val="-6"/>
          <w:w w:val="105"/>
        </w:rPr>
        <w:t xml:space="preserve"> </w:t>
      </w:r>
      <w:r w:rsidR="00A07A57" w:rsidRPr="003D7036">
        <w:rPr>
          <w:rFonts w:cstheme="minorHAnsi"/>
          <w:w w:val="105"/>
        </w:rPr>
        <w:t>will</w:t>
      </w:r>
      <w:r w:rsidR="00A07A57" w:rsidRPr="003D7036">
        <w:rPr>
          <w:rFonts w:cstheme="minorHAnsi"/>
          <w:spacing w:val="-13"/>
          <w:w w:val="105"/>
        </w:rPr>
        <w:t xml:space="preserve"> </w:t>
      </w:r>
      <w:r w:rsidR="00A07A57" w:rsidRPr="003D7036">
        <w:rPr>
          <w:rFonts w:cstheme="minorHAnsi"/>
          <w:w w:val="105"/>
        </w:rPr>
        <w:t>be</w:t>
      </w:r>
      <w:r w:rsidR="00A07A57" w:rsidRPr="003D7036">
        <w:rPr>
          <w:rFonts w:cstheme="minorHAnsi"/>
          <w:spacing w:val="-8"/>
          <w:w w:val="105"/>
        </w:rPr>
        <w:t xml:space="preserve"> </w:t>
      </w:r>
      <w:r w:rsidR="00A07A57" w:rsidRPr="003D7036">
        <w:rPr>
          <w:rFonts w:cstheme="minorHAnsi"/>
          <w:w w:val="105"/>
        </w:rPr>
        <w:t>reported</w:t>
      </w:r>
      <w:r w:rsidR="00A07A57" w:rsidRPr="003D7036">
        <w:rPr>
          <w:rFonts w:cstheme="minorHAnsi"/>
          <w:spacing w:val="-6"/>
          <w:w w:val="105"/>
        </w:rPr>
        <w:t xml:space="preserve"> </w:t>
      </w:r>
      <w:r w:rsidR="00A07A57" w:rsidRPr="003D7036">
        <w:rPr>
          <w:rFonts w:cstheme="minorHAnsi"/>
          <w:w w:val="105"/>
        </w:rPr>
        <w:t>for</w:t>
      </w:r>
      <w:r w:rsidR="00A07A57" w:rsidRPr="003D7036">
        <w:rPr>
          <w:rFonts w:cstheme="minorHAnsi"/>
          <w:spacing w:val="-6"/>
          <w:w w:val="105"/>
        </w:rPr>
        <w:t xml:space="preserve"> </w:t>
      </w:r>
      <w:r w:rsidR="00A07A57" w:rsidRPr="003D7036">
        <w:rPr>
          <w:rFonts w:cstheme="minorHAnsi"/>
          <w:w w:val="105"/>
        </w:rPr>
        <w:t>their</w:t>
      </w:r>
      <w:r w:rsidR="00A07A57" w:rsidRPr="003D7036">
        <w:rPr>
          <w:rFonts w:cstheme="minorHAnsi"/>
          <w:spacing w:val="-7"/>
          <w:w w:val="105"/>
        </w:rPr>
        <w:t xml:space="preserve"> </w:t>
      </w:r>
      <w:r w:rsidR="00A07A57" w:rsidRPr="003D7036">
        <w:rPr>
          <w:rFonts w:cstheme="minorHAnsi"/>
          <w:w w:val="105"/>
        </w:rPr>
        <w:t>conduct.</w:t>
      </w:r>
    </w:p>
    <w:p w14:paraId="28920B57" w14:textId="77777777" w:rsidR="00747670" w:rsidRPr="003D7036" w:rsidRDefault="00395D00" w:rsidP="00395D00">
      <w:pPr>
        <w:ind w:left="720" w:hanging="720"/>
        <w:rPr>
          <w:rFonts w:cstheme="minorHAnsi"/>
          <w:w w:val="105"/>
        </w:rPr>
      </w:pPr>
      <w:r w:rsidRPr="003D7036">
        <w:rPr>
          <w:rFonts w:cstheme="minorHAnsi"/>
          <w:w w:val="105"/>
        </w:rPr>
        <w:t>5.5.</w:t>
      </w:r>
      <w:r w:rsidRPr="003D7036">
        <w:rPr>
          <w:rFonts w:cstheme="minorHAnsi"/>
          <w:w w:val="105"/>
        </w:rPr>
        <w:tab/>
      </w:r>
      <w:r w:rsidR="00A07A57" w:rsidRPr="003D7036">
        <w:rPr>
          <w:rFonts w:cstheme="minorHAnsi"/>
          <w:w w:val="105"/>
        </w:rPr>
        <w:t>Once</w:t>
      </w:r>
      <w:r w:rsidR="00A07A57" w:rsidRPr="003D7036">
        <w:rPr>
          <w:rFonts w:cstheme="minorHAnsi"/>
          <w:spacing w:val="-26"/>
          <w:w w:val="105"/>
        </w:rPr>
        <w:t xml:space="preserve"> </w:t>
      </w:r>
      <w:r w:rsidR="00A07A57" w:rsidRPr="003D7036">
        <w:rPr>
          <w:rFonts w:cstheme="minorHAnsi"/>
          <w:w w:val="105"/>
        </w:rPr>
        <w:t>disqualified,</w:t>
      </w:r>
      <w:r w:rsidR="00A07A57" w:rsidRPr="003D7036">
        <w:rPr>
          <w:rFonts w:cstheme="minorHAnsi"/>
          <w:spacing w:val="-26"/>
          <w:w w:val="105"/>
        </w:rPr>
        <w:t xml:space="preserve"> </w:t>
      </w:r>
      <w:r w:rsidR="00A07A57" w:rsidRPr="003D7036">
        <w:rPr>
          <w:rFonts w:cstheme="minorHAnsi"/>
          <w:w w:val="105"/>
        </w:rPr>
        <w:t>a</w:t>
      </w:r>
      <w:r w:rsidR="00A07A57" w:rsidRPr="003D7036">
        <w:rPr>
          <w:rFonts w:cstheme="minorHAnsi"/>
          <w:spacing w:val="-27"/>
          <w:w w:val="105"/>
        </w:rPr>
        <w:t xml:space="preserve"> </w:t>
      </w:r>
      <w:r w:rsidR="00A07A57" w:rsidRPr="003D7036">
        <w:rPr>
          <w:rFonts w:cstheme="minorHAnsi"/>
          <w:w w:val="105"/>
        </w:rPr>
        <w:t>Player</w:t>
      </w:r>
      <w:r w:rsidR="00A07A57" w:rsidRPr="003D7036">
        <w:rPr>
          <w:rFonts w:cstheme="minorHAnsi"/>
          <w:spacing w:val="-25"/>
          <w:w w:val="105"/>
        </w:rPr>
        <w:t xml:space="preserve"> </w:t>
      </w:r>
      <w:r w:rsidR="00A07A57" w:rsidRPr="003D7036">
        <w:rPr>
          <w:rFonts w:cstheme="minorHAnsi"/>
          <w:w w:val="105"/>
        </w:rPr>
        <w:t>and/or</w:t>
      </w:r>
      <w:r w:rsidR="00A07A57" w:rsidRPr="003D7036">
        <w:rPr>
          <w:rFonts w:cstheme="minorHAnsi"/>
          <w:spacing w:val="-26"/>
          <w:w w:val="105"/>
        </w:rPr>
        <w:t xml:space="preserve"> </w:t>
      </w:r>
      <w:r w:rsidR="00A07A57" w:rsidRPr="003D7036">
        <w:rPr>
          <w:rFonts w:cstheme="minorHAnsi"/>
          <w:w w:val="105"/>
        </w:rPr>
        <w:t>Spectator</w:t>
      </w:r>
      <w:r w:rsidR="00A07A57" w:rsidRPr="003D7036">
        <w:rPr>
          <w:rFonts w:cstheme="minorHAnsi"/>
          <w:spacing w:val="-28"/>
          <w:w w:val="105"/>
        </w:rPr>
        <w:t xml:space="preserve"> </w:t>
      </w:r>
      <w:r w:rsidR="00A07A57" w:rsidRPr="003D7036">
        <w:rPr>
          <w:rFonts w:cstheme="minorHAnsi"/>
          <w:w w:val="105"/>
        </w:rPr>
        <w:t>must</w:t>
      </w:r>
      <w:r w:rsidR="00A07A57" w:rsidRPr="003D7036">
        <w:rPr>
          <w:rFonts w:cstheme="minorHAnsi"/>
          <w:spacing w:val="-26"/>
          <w:w w:val="105"/>
        </w:rPr>
        <w:t xml:space="preserve"> </w:t>
      </w:r>
      <w:r w:rsidR="00A07A57" w:rsidRPr="003D7036">
        <w:rPr>
          <w:rFonts w:cstheme="minorHAnsi"/>
          <w:w w:val="105"/>
        </w:rPr>
        <w:t>leave</w:t>
      </w:r>
      <w:r w:rsidR="00A07A57" w:rsidRPr="003D7036">
        <w:rPr>
          <w:rFonts w:cstheme="minorHAnsi"/>
          <w:spacing w:val="-29"/>
          <w:w w:val="105"/>
        </w:rPr>
        <w:t xml:space="preserve"> </w:t>
      </w:r>
      <w:r w:rsidR="00A07A57" w:rsidRPr="003D7036">
        <w:rPr>
          <w:rFonts w:cstheme="minorHAnsi"/>
          <w:w w:val="105"/>
        </w:rPr>
        <w:t>the</w:t>
      </w:r>
      <w:r w:rsidR="00A07A57" w:rsidRPr="003D7036">
        <w:rPr>
          <w:rFonts w:cstheme="minorHAnsi"/>
          <w:spacing w:val="-26"/>
          <w:w w:val="105"/>
        </w:rPr>
        <w:t xml:space="preserve"> </w:t>
      </w:r>
      <w:r w:rsidR="00A07A57" w:rsidRPr="003D7036">
        <w:rPr>
          <w:rFonts w:cstheme="minorHAnsi"/>
          <w:w w:val="105"/>
        </w:rPr>
        <w:t>stadium</w:t>
      </w:r>
      <w:r w:rsidR="00A07A57" w:rsidRPr="003D7036">
        <w:rPr>
          <w:rFonts w:cstheme="minorHAnsi"/>
          <w:spacing w:val="-29"/>
          <w:w w:val="105"/>
        </w:rPr>
        <w:t xml:space="preserve"> </w:t>
      </w:r>
      <w:r w:rsidR="00A07A57" w:rsidRPr="003D7036">
        <w:rPr>
          <w:rFonts w:cstheme="minorHAnsi"/>
          <w:w w:val="105"/>
        </w:rPr>
        <w:t>and is</w:t>
      </w:r>
      <w:r w:rsidR="00A07A57" w:rsidRPr="003D7036">
        <w:rPr>
          <w:rFonts w:cstheme="minorHAnsi"/>
          <w:spacing w:val="-15"/>
          <w:w w:val="105"/>
        </w:rPr>
        <w:t xml:space="preserve"> </w:t>
      </w:r>
      <w:r w:rsidR="00A07A57" w:rsidRPr="003D7036">
        <w:rPr>
          <w:rFonts w:cstheme="minorHAnsi"/>
          <w:w w:val="105"/>
        </w:rPr>
        <w:t>not</w:t>
      </w:r>
      <w:r w:rsidR="00A07A57" w:rsidRPr="003D7036">
        <w:rPr>
          <w:rFonts w:cstheme="minorHAnsi"/>
          <w:spacing w:val="-11"/>
          <w:w w:val="105"/>
        </w:rPr>
        <w:t xml:space="preserve"> </w:t>
      </w:r>
      <w:r w:rsidR="00A07A57" w:rsidRPr="003D7036">
        <w:rPr>
          <w:rFonts w:cstheme="minorHAnsi"/>
          <w:w w:val="105"/>
        </w:rPr>
        <w:t>permitted</w:t>
      </w:r>
      <w:r w:rsidR="00A07A57" w:rsidRPr="003D7036">
        <w:rPr>
          <w:rFonts w:cstheme="minorHAnsi"/>
          <w:spacing w:val="-12"/>
          <w:w w:val="105"/>
        </w:rPr>
        <w:t xml:space="preserve"> </w:t>
      </w:r>
      <w:r w:rsidR="00A07A57" w:rsidRPr="003D7036">
        <w:rPr>
          <w:rFonts w:cstheme="minorHAnsi"/>
          <w:w w:val="105"/>
        </w:rPr>
        <w:t>to</w:t>
      </w:r>
      <w:r w:rsidR="00A07A57" w:rsidRPr="003D7036">
        <w:rPr>
          <w:rFonts w:cstheme="minorHAnsi"/>
          <w:spacing w:val="-12"/>
          <w:w w:val="105"/>
        </w:rPr>
        <w:t xml:space="preserve"> </w:t>
      </w:r>
      <w:r w:rsidR="00A07A57" w:rsidRPr="003D7036">
        <w:rPr>
          <w:rFonts w:cstheme="minorHAnsi"/>
          <w:w w:val="105"/>
        </w:rPr>
        <w:t>return</w:t>
      </w:r>
      <w:r w:rsidR="00A07A57" w:rsidRPr="003D7036">
        <w:rPr>
          <w:rFonts w:cstheme="minorHAnsi"/>
          <w:spacing w:val="-13"/>
          <w:w w:val="105"/>
        </w:rPr>
        <w:t xml:space="preserve"> </w:t>
      </w:r>
      <w:r w:rsidR="00A07A57" w:rsidRPr="003D7036">
        <w:rPr>
          <w:rFonts w:cstheme="minorHAnsi"/>
          <w:w w:val="105"/>
        </w:rPr>
        <w:t>or</w:t>
      </w:r>
      <w:r w:rsidR="00A07A57" w:rsidRPr="003D7036">
        <w:rPr>
          <w:rFonts w:cstheme="minorHAnsi"/>
          <w:spacing w:val="-15"/>
          <w:w w:val="105"/>
        </w:rPr>
        <w:t xml:space="preserve"> </w:t>
      </w:r>
      <w:r w:rsidR="00A07A57" w:rsidRPr="003D7036">
        <w:rPr>
          <w:rFonts w:cstheme="minorHAnsi"/>
          <w:w w:val="105"/>
        </w:rPr>
        <w:t>enter</w:t>
      </w:r>
      <w:r w:rsidR="00A07A57" w:rsidRPr="003D7036">
        <w:rPr>
          <w:rFonts w:cstheme="minorHAnsi"/>
          <w:spacing w:val="-12"/>
          <w:w w:val="105"/>
        </w:rPr>
        <w:t xml:space="preserve"> </w:t>
      </w:r>
      <w:r w:rsidR="00A07A57" w:rsidRPr="003D7036">
        <w:rPr>
          <w:rFonts w:cstheme="minorHAnsi"/>
          <w:w w:val="105"/>
        </w:rPr>
        <w:t>any</w:t>
      </w:r>
      <w:r w:rsidR="00A07A57" w:rsidRPr="003D7036">
        <w:rPr>
          <w:rFonts w:cstheme="minorHAnsi"/>
          <w:spacing w:val="-18"/>
          <w:w w:val="105"/>
        </w:rPr>
        <w:t xml:space="preserve"> </w:t>
      </w:r>
      <w:r w:rsidR="00A07A57" w:rsidRPr="003D7036">
        <w:rPr>
          <w:rFonts w:cstheme="minorHAnsi"/>
          <w:w w:val="105"/>
        </w:rPr>
        <w:t>other</w:t>
      </w:r>
      <w:r w:rsidR="00A07A57" w:rsidRPr="003D7036">
        <w:rPr>
          <w:rFonts w:cstheme="minorHAnsi"/>
          <w:spacing w:val="-15"/>
          <w:w w:val="105"/>
        </w:rPr>
        <w:t xml:space="preserve"> </w:t>
      </w:r>
      <w:r w:rsidR="002E0993" w:rsidRPr="003D7036">
        <w:rPr>
          <w:rFonts w:cstheme="minorHAnsi"/>
          <w:w w:val="105"/>
        </w:rPr>
        <w:t>WDABA</w:t>
      </w:r>
      <w:r w:rsidR="00A07A57" w:rsidRPr="003D7036">
        <w:rPr>
          <w:rFonts w:cstheme="minorHAnsi"/>
          <w:spacing w:val="-14"/>
          <w:w w:val="105"/>
        </w:rPr>
        <w:t xml:space="preserve"> </w:t>
      </w:r>
      <w:r w:rsidR="00A07A57" w:rsidRPr="003D7036">
        <w:rPr>
          <w:rFonts w:cstheme="minorHAnsi"/>
          <w:w w:val="105"/>
        </w:rPr>
        <w:t>venue</w:t>
      </w:r>
      <w:r w:rsidR="00A07A57" w:rsidRPr="003D7036">
        <w:rPr>
          <w:rFonts w:cstheme="minorHAnsi"/>
          <w:spacing w:val="-12"/>
          <w:w w:val="105"/>
        </w:rPr>
        <w:t xml:space="preserve"> </w:t>
      </w:r>
      <w:r w:rsidR="00A07A57" w:rsidRPr="003D7036">
        <w:rPr>
          <w:rFonts w:cstheme="minorHAnsi"/>
          <w:w w:val="105"/>
        </w:rPr>
        <w:t>for</w:t>
      </w:r>
      <w:r w:rsidR="00A07A57" w:rsidRPr="003D7036">
        <w:rPr>
          <w:rFonts w:cstheme="minorHAnsi"/>
          <w:spacing w:val="-12"/>
          <w:w w:val="105"/>
        </w:rPr>
        <w:t xml:space="preserve"> </w:t>
      </w:r>
      <w:r w:rsidR="00A07A57" w:rsidRPr="003D7036">
        <w:rPr>
          <w:rFonts w:cstheme="minorHAnsi"/>
          <w:w w:val="105"/>
        </w:rPr>
        <w:t>the</w:t>
      </w:r>
      <w:r w:rsidR="00A07A57" w:rsidRPr="003D7036">
        <w:rPr>
          <w:rFonts w:cstheme="minorHAnsi"/>
          <w:spacing w:val="-12"/>
          <w:w w:val="105"/>
        </w:rPr>
        <w:t xml:space="preserve"> </w:t>
      </w:r>
      <w:r w:rsidR="00A07A57" w:rsidRPr="003D7036">
        <w:rPr>
          <w:rFonts w:cstheme="minorHAnsi"/>
          <w:w w:val="105"/>
        </w:rPr>
        <w:t>remainder of that session</w:t>
      </w:r>
      <w:r w:rsidR="00A07A57" w:rsidRPr="003D7036">
        <w:rPr>
          <w:rFonts w:cstheme="minorHAnsi"/>
          <w:spacing w:val="-10"/>
          <w:w w:val="105"/>
        </w:rPr>
        <w:t xml:space="preserve"> </w:t>
      </w:r>
      <w:r w:rsidR="00A07A57" w:rsidRPr="003D7036">
        <w:rPr>
          <w:rFonts w:cstheme="minorHAnsi"/>
          <w:w w:val="105"/>
        </w:rPr>
        <w:t>(night).</w:t>
      </w:r>
    </w:p>
    <w:p w14:paraId="05C9BEB5" w14:textId="77777777" w:rsidR="00395D00" w:rsidRPr="003D7036" w:rsidRDefault="00395D00" w:rsidP="00395D00">
      <w:pPr>
        <w:ind w:left="720" w:hanging="720"/>
        <w:rPr>
          <w:rFonts w:cstheme="minorHAnsi"/>
          <w:w w:val="105"/>
        </w:rPr>
      </w:pPr>
    </w:p>
    <w:p w14:paraId="27A5DEC7" w14:textId="77777777" w:rsidR="008F3AC2" w:rsidRPr="003D7036" w:rsidRDefault="00747670" w:rsidP="009375A7">
      <w:pPr>
        <w:rPr>
          <w:rFonts w:cstheme="minorHAnsi"/>
          <w:b/>
          <w:sz w:val="28"/>
          <w:szCs w:val="28"/>
        </w:rPr>
      </w:pPr>
      <w:r w:rsidRPr="003D7036">
        <w:rPr>
          <w:rFonts w:cstheme="minorHAnsi"/>
          <w:b/>
          <w:sz w:val="28"/>
          <w:szCs w:val="28"/>
        </w:rPr>
        <w:t xml:space="preserve">6. </w:t>
      </w:r>
      <w:r w:rsidR="008F3AC2" w:rsidRPr="003D7036">
        <w:rPr>
          <w:rFonts w:cstheme="minorHAnsi"/>
          <w:b/>
          <w:sz w:val="28"/>
          <w:szCs w:val="28"/>
        </w:rPr>
        <w:t>Incident Reports</w:t>
      </w:r>
    </w:p>
    <w:p w14:paraId="2160348A" w14:textId="77777777" w:rsidR="00C95E28" w:rsidRPr="003D7036" w:rsidRDefault="00395D00" w:rsidP="00395D00">
      <w:pPr>
        <w:ind w:left="720" w:hanging="720"/>
        <w:rPr>
          <w:rFonts w:cstheme="minorHAnsi"/>
          <w:color w:val="000000"/>
        </w:rPr>
      </w:pPr>
      <w:r w:rsidRPr="003D7036">
        <w:rPr>
          <w:rFonts w:cstheme="minorHAnsi"/>
          <w:color w:val="000000"/>
        </w:rPr>
        <w:t>6.1.</w:t>
      </w:r>
      <w:r w:rsidRPr="003D7036">
        <w:rPr>
          <w:rFonts w:cstheme="minorHAnsi"/>
          <w:color w:val="000000"/>
        </w:rPr>
        <w:tab/>
      </w:r>
      <w:r w:rsidR="00C95E28" w:rsidRPr="003D7036">
        <w:rPr>
          <w:rFonts w:cstheme="minorHAnsi"/>
          <w:color w:val="000000"/>
        </w:rPr>
        <w:t xml:space="preserve">Each </w:t>
      </w:r>
      <w:r w:rsidR="008F3AC2" w:rsidRPr="003D7036">
        <w:rPr>
          <w:rFonts w:cstheme="minorHAnsi"/>
          <w:color w:val="000000"/>
        </w:rPr>
        <w:t>WDABA</w:t>
      </w:r>
      <w:r w:rsidR="00C95E28" w:rsidRPr="003D7036">
        <w:rPr>
          <w:rFonts w:cstheme="minorHAnsi"/>
          <w:color w:val="000000"/>
        </w:rPr>
        <w:t xml:space="preserve"> game venue holds an Incident Report Form that can be used to report significant matters felt to be of importance to the integrity of the Game of Basketball.</w:t>
      </w:r>
    </w:p>
    <w:p w14:paraId="02CC471C" w14:textId="77777777" w:rsidR="00C95E28" w:rsidRPr="003D7036" w:rsidRDefault="00395D00" w:rsidP="00395D00">
      <w:pPr>
        <w:ind w:left="720" w:hanging="720"/>
        <w:rPr>
          <w:rFonts w:cstheme="minorHAnsi"/>
          <w:color w:val="000000"/>
        </w:rPr>
      </w:pPr>
      <w:r w:rsidRPr="003D7036">
        <w:rPr>
          <w:rFonts w:cstheme="minorHAnsi"/>
          <w:color w:val="000000"/>
        </w:rPr>
        <w:t>6.2.</w:t>
      </w:r>
      <w:r w:rsidRPr="003D7036">
        <w:rPr>
          <w:rFonts w:cstheme="minorHAnsi"/>
          <w:color w:val="000000"/>
        </w:rPr>
        <w:tab/>
      </w:r>
      <w:r w:rsidR="00C95E28" w:rsidRPr="003D7036">
        <w:rPr>
          <w:rFonts w:cstheme="minorHAnsi"/>
          <w:color w:val="000000"/>
        </w:rPr>
        <w:t xml:space="preserve">The complainant should, where practical, discuss the matter with the Referee Supervisor or other appropriate </w:t>
      </w:r>
      <w:r w:rsidR="008F3AC2" w:rsidRPr="003D7036">
        <w:rPr>
          <w:rFonts w:cstheme="minorHAnsi"/>
          <w:color w:val="000000"/>
        </w:rPr>
        <w:t>WDABA Official</w:t>
      </w:r>
      <w:r w:rsidR="00C95E28" w:rsidRPr="003D7036">
        <w:rPr>
          <w:rFonts w:cstheme="minorHAnsi"/>
          <w:color w:val="000000"/>
        </w:rPr>
        <w:t>.</w:t>
      </w:r>
    </w:p>
    <w:p w14:paraId="71D0C0C1" w14:textId="77777777" w:rsidR="00C95E28" w:rsidRPr="003D7036" w:rsidRDefault="00395D00" w:rsidP="00395D00">
      <w:pPr>
        <w:ind w:left="720" w:hanging="720"/>
        <w:rPr>
          <w:rFonts w:cstheme="minorHAnsi"/>
          <w:color w:val="000000"/>
        </w:rPr>
      </w:pPr>
      <w:r w:rsidRPr="003D7036">
        <w:rPr>
          <w:rFonts w:cstheme="minorHAnsi"/>
          <w:color w:val="000000"/>
        </w:rPr>
        <w:t>6.3.</w:t>
      </w:r>
      <w:r w:rsidRPr="003D7036">
        <w:rPr>
          <w:rFonts w:cstheme="minorHAnsi"/>
          <w:color w:val="000000"/>
        </w:rPr>
        <w:tab/>
      </w:r>
      <w:r w:rsidR="00C95E28" w:rsidRPr="003D7036">
        <w:rPr>
          <w:rFonts w:cstheme="minorHAnsi"/>
          <w:color w:val="000000"/>
        </w:rPr>
        <w:t>The complainant must complete the Incident Report in ful</w:t>
      </w:r>
      <w:r w:rsidR="008F3AC2" w:rsidRPr="003D7036">
        <w:rPr>
          <w:rFonts w:cstheme="minorHAnsi"/>
          <w:color w:val="000000"/>
        </w:rPr>
        <w:t>l. Upon completion the</w:t>
      </w:r>
      <w:r w:rsidR="00C95E28" w:rsidRPr="003D7036">
        <w:rPr>
          <w:rFonts w:cstheme="minorHAnsi"/>
          <w:color w:val="000000"/>
        </w:rPr>
        <w:t xml:space="preserve"> c</w:t>
      </w:r>
      <w:r w:rsidR="008F3AC2" w:rsidRPr="003D7036">
        <w:rPr>
          <w:rFonts w:cstheme="minorHAnsi"/>
          <w:color w:val="000000"/>
        </w:rPr>
        <w:t>opy is to be handed to the Court Supervisor</w:t>
      </w:r>
      <w:r w:rsidR="00C95E28" w:rsidRPr="003D7036">
        <w:rPr>
          <w:rFonts w:cstheme="minorHAnsi"/>
          <w:color w:val="000000"/>
        </w:rPr>
        <w:t>.</w:t>
      </w:r>
    </w:p>
    <w:p w14:paraId="707FA62C" w14:textId="77777777" w:rsidR="00BB11F2" w:rsidRPr="003D7036" w:rsidRDefault="00395D00" w:rsidP="00395D00">
      <w:pPr>
        <w:ind w:left="720" w:hanging="720"/>
        <w:rPr>
          <w:rFonts w:cstheme="minorHAnsi"/>
          <w:color w:val="000000"/>
        </w:rPr>
      </w:pPr>
      <w:r w:rsidRPr="003D7036">
        <w:rPr>
          <w:rFonts w:cstheme="minorHAnsi"/>
          <w:color w:val="000000"/>
        </w:rPr>
        <w:t>6.4.</w:t>
      </w:r>
      <w:r w:rsidRPr="003D7036">
        <w:rPr>
          <w:rFonts w:cstheme="minorHAnsi"/>
          <w:color w:val="000000"/>
        </w:rPr>
        <w:tab/>
      </w:r>
      <w:r w:rsidR="00C95E28" w:rsidRPr="003D7036">
        <w:rPr>
          <w:rFonts w:cstheme="minorHAnsi"/>
          <w:color w:val="000000"/>
        </w:rPr>
        <w:t>The incident report will be lodged in the office for processing on the next working day</w:t>
      </w:r>
      <w:r w:rsidR="008F3AC2" w:rsidRPr="003D7036">
        <w:rPr>
          <w:rFonts w:cstheme="minorHAnsi"/>
          <w:color w:val="000000"/>
        </w:rPr>
        <w:t xml:space="preserve"> by the WDABA </w:t>
      </w:r>
      <w:r w:rsidR="00CC4F9E" w:rsidRPr="003D7036">
        <w:rPr>
          <w:rFonts w:cstheme="minorHAnsi"/>
          <w:color w:val="000000"/>
        </w:rPr>
        <w:t>Administration</w:t>
      </w:r>
      <w:r w:rsidR="008F3AC2" w:rsidRPr="003D7036">
        <w:rPr>
          <w:rFonts w:cstheme="minorHAnsi"/>
          <w:color w:val="000000"/>
        </w:rPr>
        <w:t xml:space="preserve"> Manager</w:t>
      </w:r>
      <w:r w:rsidR="00C95E28" w:rsidRPr="003D7036">
        <w:rPr>
          <w:rFonts w:cstheme="minorHAnsi"/>
          <w:color w:val="000000"/>
        </w:rPr>
        <w:t>.</w:t>
      </w:r>
    </w:p>
    <w:p w14:paraId="6C16D2B4" w14:textId="77777777" w:rsidR="00747670" w:rsidRPr="003D7036" w:rsidRDefault="00747670" w:rsidP="009375A7">
      <w:pPr>
        <w:rPr>
          <w:rFonts w:cstheme="minorHAnsi"/>
          <w:color w:val="000000"/>
          <w:sz w:val="28"/>
          <w:szCs w:val="28"/>
        </w:rPr>
      </w:pPr>
    </w:p>
    <w:p w14:paraId="429E32CF" w14:textId="77777777" w:rsidR="00423A8E" w:rsidRPr="003D7036" w:rsidRDefault="00395D00" w:rsidP="009375A7">
      <w:pPr>
        <w:rPr>
          <w:rFonts w:cstheme="minorHAnsi"/>
          <w:b/>
          <w:color w:val="000000"/>
          <w:sz w:val="28"/>
          <w:szCs w:val="28"/>
        </w:rPr>
      </w:pPr>
      <w:r w:rsidRPr="003D7036">
        <w:rPr>
          <w:rFonts w:cstheme="minorHAnsi"/>
          <w:b/>
          <w:color w:val="000000"/>
          <w:sz w:val="28"/>
          <w:szCs w:val="28"/>
        </w:rPr>
        <w:t xml:space="preserve">7. </w:t>
      </w:r>
      <w:r w:rsidR="00423A8E" w:rsidRPr="003D7036">
        <w:rPr>
          <w:rFonts w:cstheme="minorHAnsi"/>
          <w:b/>
          <w:color w:val="000000"/>
          <w:sz w:val="28"/>
          <w:szCs w:val="28"/>
        </w:rPr>
        <w:t>Playing Times and Rules</w:t>
      </w:r>
    </w:p>
    <w:p w14:paraId="4A100CEF" w14:textId="70F9EB3C" w:rsidR="00423A8E" w:rsidRPr="003D7036" w:rsidRDefault="00395D00" w:rsidP="009375A7">
      <w:pPr>
        <w:rPr>
          <w:rFonts w:cstheme="minorHAnsi"/>
        </w:rPr>
      </w:pPr>
      <w:r w:rsidRPr="003D7036">
        <w:rPr>
          <w:rFonts w:cstheme="minorHAnsi"/>
        </w:rPr>
        <w:t>7.1.</w:t>
      </w:r>
      <w:r w:rsidRPr="003D7036">
        <w:rPr>
          <w:rFonts w:cstheme="minorHAnsi"/>
        </w:rPr>
        <w:tab/>
      </w:r>
      <w:r w:rsidR="00423A8E" w:rsidRPr="003D7036">
        <w:rPr>
          <w:rFonts w:cstheme="minorHAnsi"/>
        </w:rPr>
        <w:t>Playing</w:t>
      </w:r>
      <w:r w:rsidR="00423A8E" w:rsidRPr="003D7036">
        <w:rPr>
          <w:rFonts w:cstheme="minorHAnsi"/>
          <w:spacing w:val="-5"/>
        </w:rPr>
        <w:t xml:space="preserve"> </w:t>
      </w:r>
      <w:r w:rsidR="00423A8E" w:rsidRPr="003D7036">
        <w:rPr>
          <w:rFonts w:cstheme="minorHAnsi"/>
        </w:rPr>
        <w:t>times</w:t>
      </w:r>
      <w:r w:rsidR="00423A8E" w:rsidRPr="003D7036">
        <w:rPr>
          <w:rFonts w:cstheme="minorHAnsi"/>
          <w:spacing w:val="-8"/>
        </w:rPr>
        <w:t xml:space="preserve"> </w:t>
      </w:r>
      <w:r w:rsidR="00423A8E" w:rsidRPr="003D7036">
        <w:rPr>
          <w:rFonts w:cstheme="minorHAnsi"/>
        </w:rPr>
        <w:t>for</w:t>
      </w:r>
      <w:r w:rsidR="00423A8E" w:rsidRPr="003D7036">
        <w:rPr>
          <w:rFonts w:cstheme="minorHAnsi"/>
          <w:spacing w:val="-4"/>
        </w:rPr>
        <w:t xml:space="preserve"> </w:t>
      </w:r>
      <w:r w:rsidR="00423A8E" w:rsidRPr="003D7036">
        <w:rPr>
          <w:rFonts w:cstheme="minorHAnsi"/>
        </w:rPr>
        <w:t>the</w:t>
      </w:r>
      <w:r w:rsidR="00423A8E" w:rsidRPr="003D7036">
        <w:rPr>
          <w:rFonts w:cstheme="minorHAnsi"/>
          <w:spacing w:val="-5"/>
        </w:rPr>
        <w:t xml:space="preserve"> </w:t>
      </w:r>
      <w:r w:rsidR="00423A8E" w:rsidRPr="003D7036">
        <w:rPr>
          <w:rFonts w:cstheme="minorHAnsi"/>
        </w:rPr>
        <w:t>games</w:t>
      </w:r>
      <w:r w:rsidR="00423A8E" w:rsidRPr="003D7036">
        <w:rPr>
          <w:rFonts w:cstheme="minorHAnsi"/>
          <w:spacing w:val="-9"/>
        </w:rPr>
        <w:t xml:space="preserve"> </w:t>
      </w:r>
      <w:r w:rsidR="00423A8E" w:rsidRPr="003D7036">
        <w:rPr>
          <w:rFonts w:cstheme="minorHAnsi"/>
        </w:rPr>
        <w:t>will</w:t>
      </w:r>
      <w:r w:rsidR="00423A8E" w:rsidRPr="003D7036">
        <w:rPr>
          <w:rFonts w:cstheme="minorHAnsi"/>
          <w:spacing w:val="-6"/>
        </w:rPr>
        <w:t xml:space="preserve"> </w:t>
      </w:r>
      <w:r w:rsidR="00423A8E" w:rsidRPr="003D7036">
        <w:rPr>
          <w:rFonts w:cstheme="minorHAnsi"/>
        </w:rPr>
        <w:t>be</w:t>
      </w:r>
      <w:r w:rsidR="00423A8E" w:rsidRPr="003D7036">
        <w:rPr>
          <w:rFonts w:cstheme="minorHAnsi"/>
          <w:spacing w:val="-10"/>
        </w:rPr>
        <w:t xml:space="preserve"> </w:t>
      </w:r>
      <w:r w:rsidR="00423A8E" w:rsidRPr="003D7036">
        <w:rPr>
          <w:rFonts w:cstheme="minorHAnsi"/>
        </w:rPr>
        <w:t>two</w:t>
      </w:r>
      <w:r w:rsidR="00423A8E" w:rsidRPr="003D7036">
        <w:rPr>
          <w:rFonts w:cstheme="minorHAnsi"/>
          <w:spacing w:val="-9"/>
        </w:rPr>
        <w:t xml:space="preserve"> </w:t>
      </w:r>
      <w:proofErr w:type="gramStart"/>
      <w:r w:rsidR="003D7036" w:rsidRPr="003D7036">
        <w:rPr>
          <w:rFonts w:cstheme="minorHAnsi"/>
        </w:rPr>
        <w:t>18 minute</w:t>
      </w:r>
      <w:proofErr w:type="gramEnd"/>
      <w:r w:rsidR="00423A8E" w:rsidRPr="003D7036">
        <w:rPr>
          <w:rFonts w:cstheme="minorHAnsi"/>
          <w:spacing w:val="-6"/>
        </w:rPr>
        <w:t xml:space="preserve"> </w:t>
      </w:r>
      <w:r w:rsidR="000B18FC" w:rsidRPr="003D7036">
        <w:rPr>
          <w:rFonts w:cstheme="minorHAnsi"/>
        </w:rPr>
        <w:t>halves with a 2 minute warm up.</w:t>
      </w:r>
    </w:p>
    <w:p w14:paraId="64CD0F94" w14:textId="300AC9D5" w:rsidR="001C156E" w:rsidRPr="003D7036" w:rsidRDefault="00395D00" w:rsidP="00395D00">
      <w:pPr>
        <w:ind w:left="720" w:hanging="720"/>
        <w:rPr>
          <w:rFonts w:cstheme="minorHAnsi"/>
        </w:rPr>
      </w:pPr>
      <w:r w:rsidRPr="003D7036">
        <w:rPr>
          <w:rFonts w:cstheme="minorHAnsi"/>
        </w:rPr>
        <w:t>7.2.</w:t>
      </w:r>
      <w:r w:rsidRPr="003D7036">
        <w:rPr>
          <w:rFonts w:cstheme="minorHAnsi"/>
        </w:rPr>
        <w:tab/>
      </w:r>
      <w:r w:rsidR="001C156E" w:rsidRPr="003D7036">
        <w:rPr>
          <w:rFonts w:cstheme="minorHAnsi"/>
        </w:rPr>
        <w:t>The clock will stop for all whistles in the last 1 minutes of the second half. If the score is less</w:t>
      </w:r>
      <w:r w:rsidR="008F3AC2" w:rsidRPr="003D7036">
        <w:rPr>
          <w:rFonts w:cstheme="minorHAnsi"/>
        </w:rPr>
        <w:t xml:space="preserve"> than 6</w:t>
      </w:r>
      <w:r w:rsidR="001C156E" w:rsidRPr="003D7036">
        <w:rPr>
          <w:rFonts w:cstheme="minorHAnsi"/>
        </w:rPr>
        <w:t xml:space="preserve"> points difference NO time outs in the last 3 minutes of the second half, unless the whistle stops the </w:t>
      </w:r>
      <w:r w:rsidR="003D7036" w:rsidRPr="003D7036">
        <w:rPr>
          <w:rFonts w:cstheme="minorHAnsi"/>
        </w:rPr>
        <w:t>clock,</w:t>
      </w:r>
      <w:r w:rsidR="001C156E" w:rsidRPr="003D7036">
        <w:rPr>
          <w:rFonts w:cstheme="minorHAnsi"/>
        </w:rPr>
        <w:t xml:space="preserve"> and the score is within 6 points.</w:t>
      </w:r>
    </w:p>
    <w:p w14:paraId="29DB8A0B" w14:textId="77777777" w:rsidR="00423A8E" w:rsidRPr="003D7036" w:rsidRDefault="00395D00" w:rsidP="00395D00">
      <w:pPr>
        <w:ind w:left="720" w:hanging="720"/>
        <w:rPr>
          <w:rFonts w:cstheme="minorHAnsi"/>
        </w:rPr>
      </w:pPr>
      <w:r w:rsidRPr="003D7036">
        <w:rPr>
          <w:rFonts w:cstheme="minorHAnsi"/>
        </w:rPr>
        <w:t>7.3.</w:t>
      </w:r>
      <w:r w:rsidRPr="003D7036">
        <w:rPr>
          <w:rFonts w:cstheme="minorHAnsi"/>
        </w:rPr>
        <w:tab/>
      </w:r>
      <w:r w:rsidR="00423A8E" w:rsidRPr="003D7036">
        <w:rPr>
          <w:rFonts w:cstheme="minorHAnsi"/>
        </w:rPr>
        <w:t xml:space="preserve">Should teams not be ready </w:t>
      </w:r>
      <w:r w:rsidR="00423A8E" w:rsidRPr="003D7036">
        <w:rPr>
          <w:rFonts w:cstheme="minorHAnsi"/>
          <w:spacing w:val="-3"/>
        </w:rPr>
        <w:t xml:space="preserve">at </w:t>
      </w:r>
      <w:r w:rsidR="00423A8E" w:rsidRPr="003D7036">
        <w:rPr>
          <w:rFonts w:cstheme="minorHAnsi"/>
        </w:rPr>
        <w:t xml:space="preserve">the scheduled start time of the game, referees will be permitted to start the clock. Each minute players do not assemble on court for the </w:t>
      </w:r>
      <w:r w:rsidR="00CC4F9E" w:rsidRPr="003D7036">
        <w:rPr>
          <w:rFonts w:cstheme="minorHAnsi"/>
        </w:rPr>
        <w:t>commencement;</w:t>
      </w:r>
      <w:r w:rsidR="00423A8E" w:rsidRPr="003D7036">
        <w:rPr>
          <w:rFonts w:cstheme="minorHAnsi"/>
        </w:rPr>
        <w:t xml:space="preserve"> the offending team wil</w:t>
      </w:r>
      <w:r w:rsidR="00550AC9" w:rsidRPr="003D7036">
        <w:rPr>
          <w:rFonts w:cstheme="minorHAnsi"/>
        </w:rPr>
        <w:t xml:space="preserve">l be penalised one (1) point </w:t>
      </w:r>
      <w:r w:rsidR="00CC4F9E" w:rsidRPr="003D7036">
        <w:rPr>
          <w:rFonts w:cstheme="minorHAnsi"/>
        </w:rPr>
        <w:t xml:space="preserve">per </w:t>
      </w:r>
      <w:r w:rsidR="00CC4F9E" w:rsidRPr="003D7036">
        <w:rPr>
          <w:rFonts w:cstheme="minorHAnsi"/>
          <w:spacing w:val="-50"/>
        </w:rPr>
        <w:t>minute</w:t>
      </w:r>
      <w:r w:rsidR="00423A8E" w:rsidRPr="003D7036">
        <w:rPr>
          <w:rFonts w:cstheme="minorHAnsi"/>
        </w:rPr>
        <w:t>.</w:t>
      </w:r>
    </w:p>
    <w:p w14:paraId="664B8356" w14:textId="77777777" w:rsidR="001C156E" w:rsidRPr="003D7036" w:rsidRDefault="00395D00" w:rsidP="009375A7">
      <w:pPr>
        <w:rPr>
          <w:rFonts w:cstheme="minorHAnsi"/>
        </w:rPr>
      </w:pPr>
      <w:r w:rsidRPr="003D7036">
        <w:rPr>
          <w:rFonts w:cstheme="minorHAnsi"/>
        </w:rPr>
        <w:t>7.4.</w:t>
      </w:r>
      <w:r w:rsidRPr="003D7036">
        <w:rPr>
          <w:rFonts w:cstheme="minorHAnsi"/>
        </w:rPr>
        <w:tab/>
      </w:r>
      <w:r w:rsidR="001C156E" w:rsidRPr="003D7036">
        <w:rPr>
          <w:rFonts w:cstheme="minorHAnsi"/>
        </w:rPr>
        <w:t>Time outs are not permitted to commence or run into the last 2 minutes of the first half</w:t>
      </w:r>
      <w:r w:rsidR="00855844" w:rsidRPr="003D7036">
        <w:rPr>
          <w:rFonts w:cstheme="minorHAnsi"/>
        </w:rPr>
        <w:t>.</w:t>
      </w:r>
    </w:p>
    <w:p w14:paraId="79FA750C" w14:textId="77777777" w:rsidR="00423A8E" w:rsidRPr="003D7036" w:rsidRDefault="00395D00" w:rsidP="009375A7">
      <w:pPr>
        <w:rPr>
          <w:rFonts w:cstheme="minorHAnsi"/>
        </w:rPr>
      </w:pPr>
      <w:r w:rsidRPr="003D7036">
        <w:rPr>
          <w:rFonts w:cstheme="minorHAnsi"/>
        </w:rPr>
        <w:t>7.5.</w:t>
      </w:r>
      <w:r w:rsidRPr="003D7036">
        <w:rPr>
          <w:rFonts w:cstheme="minorHAnsi"/>
        </w:rPr>
        <w:tab/>
      </w:r>
      <w:r w:rsidR="00423A8E" w:rsidRPr="003D7036">
        <w:rPr>
          <w:rFonts w:cstheme="minorHAnsi"/>
        </w:rPr>
        <w:t>Each</w:t>
      </w:r>
      <w:r w:rsidR="00423A8E" w:rsidRPr="003D7036">
        <w:rPr>
          <w:rFonts w:cstheme="minorHAnsi"/>
          <w:spacing w:val="-8"/>
        </w:rPr>
        <w:t xml:space="preserve"> </w:t>
      </w:r>
      <w:r w:rsidR="00423A8E" w:rsidRPr="003D7036">
        <w:rPr>
          <w:rFonts w:cstheme="minorHAnsi"/>
        </w:rPr>
        <w:t>team</w:t>
      </w:r>
      <w:r w:rsidR="00423A8E" w:rsidRPr="003D7036">
        <w:rPr>
          <w:rFonts w:cstheme="minorHAnsi"/>
          <w:spacing w:val="-6"/>
        </w:rPr>
        <w:t xml:space="preserve"> </w:t>
      </w:r>
      <w:r w:rsidR="00423A8E" w:rsidRPr="003D7036">
        <w:rPr>
          <w:rFonts w:cstheme="minorHAnsi"/>
        </w:rPr>
        <w:t>is</w:t>
      </w:r>
      <w:r w:rsidR="00423A8E" w:rsidRPr="003D7036">
        <w:rPr>
          <w:rFonts w:cstheme="minorHAnsi"/>
          <w:spacing w:val="-10"/>
        </w:rPr>
        <w:t xml:space="preserve"> </w:t>
      </w:r>
      <w:r w:rsidR="00423A8E" w:rsidRPr="003D7036">
        <w:rPr>
          <w:rFonts w:cstheme="minorHAnsi"/>
        </w:rPr>
        <w:t>allowed</w:t>
      </w:r>
      <w:r w:rsidR="00423A8E" w:rsidRPr="003D7036">
        <w:rPr>
          <w:rFonts w:cstheme="minorHAnsi"/>
          <w:spacing w:val="-6"/>
        </w:rPr>
        <w:t xml:space="preserve"> </w:t>
      </w:r>
      <w:r w:rsidR="00423A8E" w:rsidRPr="003D7036">
        <w:rPr>
          <w:rFonts w:cstheme="minorHAnsi"/>
        </w:rPr>
        <w:t>two</w:t>
      </w:r>
      <w:r w:rsidR="00423A8E" w:rsidRPr="003D7036">
        <w:rPr>
          <w:rFonts w:cstheme="minorHAnsi"/>
          <w:spacing w:val="-8"/>
        </w:rPr>
        <w:t xml:space="preserve"> </w:t>
      </w:r>
      <w:r w:rsidR="00423A8E" w:rsidRPr="003D7036">
        <w:rPr>
          <w:rFonts w:cstheme="minorHAnsi"/>
        </w:rPr>
        <w:t>(2)</w:t>
      </w:r>
      <w:r w:rsidR="00423A8E" w:rsidRPr="003D7036">
        <w:rPr>
          <w:rFonts w:cstheme="minorHAnsi"/>
          <w:spacing w:val="-8"/>
        </w:rPr>
        <w:t xml:space="preserve"> </w:t>
      </w:r>
      <w:r w:rsidR="00423A8E" w:rsidRPr="003D7036">
        <w:rPr>
          <w:rFonts w:cstheme="minorHAnsi"/>
        </w:rPr>
        <w:t>time-outs</w:t>
      </w:r>
      <w:r w:rsidR="00423A8E" w:rsidRPr="003D7036">
        <w:rPr>
          <w:rFonts w:cstheme="minorHAnsi"/>
          <w:spacing w:val="-10"/>
        </w:rPr>
        <w:t xml:space="preserve"> </w:t>
      </w:r>
      <w:r w:rsidR="00423A8E" w:rsidRPr="003D7036">
        <w:rPr>
          <w:rFonts w:cstheme="minorHAnsi"/>
        </w:rPr>
        <w:t>per</w:t>
      </w:r>
      <w:r w:rsidR="00423A8E" w:rsidRPr="003D7036">
        <w:rPr>
          <w:rFonts w:cstheme="minorHAnsi"/>
          <w:spacing w:val="-6"/>
        </w:rPr>
        <w:t xml:space="preserve"> </w:t>
      </w:r>
      <w:r w:rsidR="00423A8E" w:rsidRPr="003D7036">
        <w:rPr>
          <w:rFonts w:cstheme="minorHAnsi"/>
        </w:rPr>
        <w:t>half.</w:t>
      </w:r>
    </w:p>
    <w:p w14:paraId="18694266" w14:textId="77777777" w:rsidR="00855844" w:rsidRPr="003D7036" w:rsidRDefault="00395D00" w:rsidP="009375A7">
      <w:pPr>
        <w:rPr>
          <w:rFonts w:cstheme="minorHAnsi"/>
        </w:rPr>
      </w:pPr>
      <w:r w:rsidRPr="003D7036">
        <w:rPr>
          <w:rFonts w:cstheme="minorHAnsi"/>
        </w:rPr>
        <w:t>7.6.</w:t>
      </w:r>
      <w:r w:rsidRPr="003D7036">
        <w:rPr>
          <w:rFonts w:cstheme="minorHAnsi"/>
        </w:rPr>
        <w:tab/>
      </w:r>
      <w:r w:rsidR="00855844" w:rsidRPr="003D7036">
        <w:rPr>
          <w:rFonts w:cstheme="minorHAnsi"/>
        </w:rPr>
        <w:t xml:space="preserve">Half time breaks are two (2) minutes. </w:t>
      </w:r>
    </w:p>
    <w:p w14:paraId="19251268" w14:textId="77777777" w:rsidR="00423A8E" w:rsidRPr="003D7036" w:rsidRDefault="00395D00" w:rsidP="009375A7">
      <w:pPr>
        <w:rPr>
          <w:rFonts w:cstheme="minorHAnsi"/>
        </w:rPr>
      </w:pPr>
      <w:r w:rsidRPr="003D7036">
        <w:rPr>
          <w:rFonts w:cstheme="minorHAnsi"/>
          <w:w w:val="105"/>
        </w:rPr>
        <w:t>7.7.</w:t>
      </w:r>
      <w:r w:rsidRPr="003D7036">
        <w:rPr>
          <w:rFonts w:cstheme="minorHAnsi"/>
          <w:w w:val="105"/>
        </w:rPr>
        <w:tab/>
      </w:r>
      <w:r w:rsidR="00423A8E" w:rsidRPr="003D7036">
        <w:rPr>
          <w:rFonts w:cstheme="minorHAnsi"/>
          <w:w w:val="105"/>
        </w:rPr>
        <w:t>Players</w:t>
      </w:r>
      <w:r w:rsidR="00423A8E" w:rsidRPr="003D7036">
        <w:rPr>
          <w:rFonts w:cstheme="minorHAnsi"/>
          <w:spacing w:val="-26"/>
          <w:w w:val="105"/>
        </w:rPr>
        <w:t xml:space="preserve"> </w:t>
      </w:r>
      <w:r w:rsidR="00423A8E" w:rsidRPr="003D7036">
        <w:rPr>
          <w:rFonts w:cstheme="minorHAnsi"/>
          <w:w w:val="105"/>
        </w:rPr>
        <w:t>shall</w:t>
      </w:r>
      <w:r w:rsidR="00423A8E" w:rsidRPr="003D7036">
        <w:rPr>
          <w:rFonts w:cstheme="minorHAnsi"/>
          <w:spacing w:val="-24"/>
          <w:w w:val="105"/>
        </w:rPr>
        <w:t xml:space="preserve"> </w:t>
      </w:r>
      <w:r w:rsidR="00423A8E" w:rsidRPr="003D7036">
        <w:rPr>
          <w:rFonts w:cstheme="minorHAnsi"/>
          <w:w w:val="105"/>
        </w:rPr>
        <w:t>be</w:t>
      </w:r>
      <w:r w:rsidR="00423A8E" w:rsidRPr="003D7036">
        <w:rPr>
          <w:rFonts w:cstheme="minorHAnsi"/>
          <w:spacing w:val="-28"/>
          <w:w w:val="105"/>
        </w:rPr>
        <w:t xml:space="preserve"> </w:t>
      </w:r>
      <w:r w:rsidR="00423A8E" w:rsidRPr="003D7036">
        <w:rPr>
          <w:rFonts w:cstheme="minorHAnsi"/>
          <w:w w:val="105"/>
        </w:rPr>
        <w:t>allowed</w:t>
      </w:r>
      <w:r w:rsidR="00423A8E" w:rsidRPr="003D7036">
        <w:rPr>
          <w:rFonts w:cstheme="minorHAnsi"/>
          <w:spacing w:val="-26"/>
          <w:w w:val="105"/>
        </w:rPr>
        <w:t xml:space="preserve"> </w:t>
      </w:r>
      <w:r w:rsidR="00423A8E" w:rsidRPr="003D7036">
        <w:rPr>
          <w:rFonts w:cstheme="minorHAnsi"/>
          <w:w w:val="105"/>
        </w:rPr>
        <w:t>to</w:t>
      </w:r>
      <w:r w:rsidR="00423A8E" w:rsidRPr="003D7036">
        <w:rPr>
          <w:rFonts w:cstheme="minorHAnsi"/>
          <w:spacing w:val="-24"/>
          <w:w w:val="105"/>
        </w:rPr>
        <w:t xml:space="preserve"> </w:t>
      </w:r>
      <w:r w:rsidR="00423A8E" w:rsidRPr="003D7036">
        <w:rPr>
          <w:rFonts w:cstheme="minorHAnsi"/>
          <w:w w:val="105"/>
        </w:rPr>
        <w:t>score</w:t>
      </w:r>
      <w:r w:rsidR="00423A8E" w:rsidRPr="003D7036">
        <w:rPr>
          <w:rFonts w:cstheme="minorHAnsi"/>
          <w:spacing w:val="-23"/>
          <w:w w:val="105"/>
        </w:rPr>
        <w:t xml:space="preserve"> </w:t>
      </w:r>
      <w:r w:rsidR="00423A8E" w:rsidRPr="003D7036">
        <w:rPr>
          <w:rFonts w:cstheme="minorHAnsi"/>
          <w:w w:val="105"/>
        </w:rPr>
        <w:t>and</w:t>
      </w:r>
      <w:r w:rsidR="00423A8E" w:rsidRPr="003D7036">
        <w:rPr>
          <w:rFonts w:cstheme="minorHAnsi"/>
          <w:spacing w:val="-23"/>
          <w:w w:val="105"/>
        </w:rPr>
        <w:t xml:space="preserve"> </w:t>
      </w:r>
      <w:r w:rsidR="00423A8E" w:rsidRPr="003D7036">
        <w:rPr>
          <w:rFonts w:cstheme="minorHAnsi"/>
          <w:w w:val="105"/>
        </w:rPr>
        <w:t>to</w:t>
      </w:r>
      <w:r w:rsidR="00423A8E" w:rsidRPr="003D7036">
        <w:rPr>
          <w:rFonts w:cstheme="minorHAnsi"/>
          <w:spacing w:val="-23"/>
          <w:w w:val="105"/>
        </w:rPr>
        <w:t xml:space="preserve"> </w:t>
      </w:r>
      <w:r w:rsidR="00423A8E" w:rsidRPr="003D7036">
        <w:rPr>
          <w:rFonts w:cstheme="minorHAnsi"/>
          <w:w w:val="105"/>
        </w:rPr>
        <w:t>sub</w:t>
      </w:r>
      <w:r w:rsidR="00423A8E" w:rsidRPr="003D7036">
        <w:rPr>
          <w:rFonts w:cstheme="minorHAnsi"/>
          <w:spacing w:val="-22"/>
          <w:w w:val="105"/>
        </w:rPr>
        <w:t xml:space="preserve"> </w:t>
      </w:r>
      <w:r w:rsidR="00423A8E" w:rsidRPr="003D7036">
        <w:rPr>
          <w:rFonts w:cstheme="minorHAnsi"/>
          <w:w w:val="105"/>
        </w:rPr>
        <w:t>into</w:t>
      </w:r>
      <w:r w:rsidR="00423A8E" w:rsidRPr="003D7036">
        <w:rPr>
          <w:rFonts w:cstheme="minorHAnsi"/>
          <w:spacing w:val="-24"/>
          <w:w w:val="105"/>
        </w:rPr>
        <w:t xml:space="preserve"> </w:t>
      </w:r>
      <w:r w:rsidR="00423A8E" w:rsidRPr="003D7036">
        <w:rPr>
          <w:rFonts w:cstheme="minorHAnsi"/>
          <w:w w:val="105"/>
        </w:rPr>
        <w:t>the</w:t>
      </w:r>
      <w:r w:rsidR="00423A8E" w:rsidRPr="003D7036">
        <w:rPr>
          <w:rFonts w:cstheme="minorHAnsi"/>
          <w:spacing w:val="-23"/>
          <w:w w:val="105"/>
        </w:rPr>
        <w:t xml:space="preserve"> </w:t>
      </w:r>
      <w:r w:rsidR="00423A8E" w:rsidRPr="003D7036">
        <w:rPr>
          <w:rFonts w:cstheme="minorHAnsi"/>
          <w:w w:val="105"/>
        </w:rPr>
        <w:t>game</w:t>
      </w:r>
      <w:r w:rsidR="00423A8E" w:rsidRPr="003D7036">
        <w:rPr>
          <w:rFonts w:cstheme="minorHAnsi"/>
          <w:spacing w:val="-27"/>
          <w:w w:val="105"/>
        </w:rPr>
        <w:t xml:space="preserve"> </w:t>
      </w:r>
      <w:r w:rsidR="00423A8E" w:rsidRPr="003D7036">
        <w:rPr>
          <w:rFonts w:cstheme="minorHAnsi"/>
          <w:w w:val="105"/>
        </w:rPr>
        <w:t>off</w:t>
      </w:r>
      <w:r w:rsidR="00423A8E" w:rsidRPr="003D7036">
        <w:rPr>
          <w:rFonts w:cstheme="minorHAnsi"/>
          <w:spacing w:val="-24"/>
          <w:w w:val="105"/>
        </w:rPr>
        <w:t xml:space="preserve"> </w:t>
      </w:r>
      <w:r w:rsidR="00423A8E" w:rsidRPr="003D7036">
        <w:rPr>
          <w:rFonts w:cstheme="minorHAnsi"/>
          <w:w w:val="105"/>
        </w:rPr>
        <w:t xml:space="preserve">the </w:t>
      </w:r>
      <w:r w:rsidR="00CC4F9E" w:rsidRPr="003D7036">
        <w:rPr>
          <w:rFonts w:cstheme="minorHAnsi"/>
          <w:w w:val="105"/>
        </w:rPr>
        <w:t>score bench</w:t>
      </w:r>
    </w:p>
    <w:p w14:paraId="78E7656E" w14:textId="77777777" w:rsidR="009A3E29" w:rsidRPr="003D7036" w:rsidRDefault="00CC4F9E" w:rsidP="009375A7">
      <w:pPr>
        <w:rPr>
          <w:rFonts w:cstheme="minorHAnsi"/>
        </w:rPr>
      </w:pPr>
      <w:r w:rsidRPr="003D7036">
        <w:rPr>
          <w:rFonts w:cstheme="minorHAnsi"/>
          <w:w w:val="105"/>
        </w:rPr>
        <w:t>7.8.</w:t>
      </w:r>
      <w:r w:rsidRPr="003D7036">
        <w:rPr>
          <w:rFonts w:cstheme="minorHAnsi"/>
          <w:w w:val="105"/>
        </w:rPr>
        <w:tab/>
        <w:t>Should</w:t>
      </w:r>
      <w:r w:rsidRPr="003D7036">
        <w:rPr>
          <w:rFonts w:cstheme="minorHAnsi"/>
          <w:spacing w:val="-29"/>
          <w:w w:val="105"/>
        </w:rPr>
        <w:t xml:space="preserve"> </w:t>
      </w:r>
      <w:r w:rsidRPr="003D7036">
        <w:rPr>
          <w:rFonts w:cstheme="minorHAnsi"/>
          <w:w w:val="105"/>
        </w:rPr>
        <w:t>an</w:t>
      </w:r>
      <w:r w:rsidRPr="003D7036">
        <w:rPr>
          <w:rFonts w:cstheme="minorHAnsi"/>
          <w:spacing w:val="-25"/>
          <w:w w:val="105"/>
        </w:rPr>
        <w:t xml:space="preserve"> </w:t>
      </w:r>
      <w:r w:rsidRPr="003D7036">
        <w:rPr>
          <w:rFonts w:cstheme="minorHAnsi"/>
          <w:w w:val="105"/>
        </w:rPr>
        <w:t>injury</w:t>
      </w:r>
      <w:r w:rsidRPr="003D7036">
        <w:rPr>
          <w:rFonts w:cstheme="minorHAnsi"/>
          <w:spacing w:val="-27"/>
          <w:w w:val="105"/>
        </w:rPr>
        <w:t xml:space="preserve"> </w:t>
      </w:r>
      <w:r w:rsidRPr="003D7036">
        <w:rPr>
          <w:rFonts w:cstheme="minorHAnsi"/>
          <w:w w:val="105"/>
        </w:rPr>
        <w:t>occur</w:t>
      </w:r>
      <w:r w:rsidRPr="003D7036">
        <w:rPr>
          <w:rFonts w:cstheme="minorHAnsi"/>
          <w:spacing w:val="-26"/>
          <w:w w:val="105"/>
        </w:rPr>
        <w:t xml:space="preserve"> </w:t>
      </w:r>
      <w:r w:rsidRPr="003D7036">
        <w:rPr>
          <w:rFonts w:cstheme="minorHAnsi"/>
          <w:w w:val="105"/>
        </w:rPr>
        <w:t>the</w:t>
      </w:r>
      <w:r w:rsidRPr="003D7036">
        <w:rPr>
          <w:rFonts w:cstheme="minorHAnsi"/>
          <w:spacing w:val="-25"/>
          <w:w w:val="105"/>
        </w:rPr>
        <w:t xml:space="preserve"> </w:t>
      </w:r>
      <w:r w:rsidRPr="003D7036">
        <w:rPr>
          <w:rFonts w:cstheme="minorHAnsi"/>
          <w:w w:val="105"/>
        </w:rPr>
        <w:t>clock</w:t>
      </w:r>
      <w:r w:rsidRPr="003D7036">
        <w:rPr>
          <w:rFonts w:cstheme="minorHAnsi"/>
          <w:spacing w:val="-27"/>
          <w:w w:val="105"/>
        </w:rPr>
        <w:t xml:space="preserve"> </w:t>
      </w:r>
      <w:r w:rsidRPr="003D7036">
        <w:rPr>
          <w:rFonts w:cstheme="minorHAnsi"/>
          <w:w w:val="105"/>
        </w:rPr>
        <w:t>will</w:t>
      </w:r>
      <w:r w:rsidRPr="003D7036">
        <w:rPr>
          <w:rFonts w:cstheme="minorHAnsi"/>
          <w:spacing w:val="-26"/>
          <w:w w:val="105"/>
        </w:rPr>
        <w:t xml:space="preserve"> </w:t>
      </w:r>
      <w:r w:rsidRPr="003D7036">
        <w:rPr>
          <w:rFonts w:cstheme="minorHAnsi"/>
          <w:w w:val="105"/>
        </w:rPr>
        <w:t>not</w:t>
      </w:r>
      <w:r w:rsidRPr="003D7036">
        <w:rPr>
          <w:rFonts w:cstheme="minorHAnsi"/>
          <w:spacing w:val="-24"/>
          <w:w w:val="105"/>
        </w:rPr>
        <w:t xml:space="preserve"> </w:t>
      </w:r>
      <w:r w:rsidRPr="003D7036">
        <w:rPr>
          <w:rFonts w:cstheme="minorHAnsi"/>
          <w:w w:val="105"/>
        </w:rPr>
        <w:t>stop.</w:t>
      </w:r>
      <w:r w:rsidRPr="003D7036">
        <w:rPr>
          <w:rFonts w:cstheme="minorHAnsi"/>
          <w:spacing w:val="24"/>
          <w:w w:val="105"/>
        </w:rPr>
        <w:t xml:space="preserve"> </w:t>
      </w:r>
      <w:bookmarkStart w:id="0" w:name="_TOC_250017"/>
    </w:p>
    <w:p w14:paraId="73FD4F97" w14:textId="77777777" w:rsidR="009A3E29" w:rsidRPr="003D7036" w:rsidRDefault="009A3E29" w:rsidP="009375A7">
      <w:pPr>
        <w:rPr>
          <w:rFonts w:cstheme="minorHAnsi"/>
        </w:rPr>
      </w:pPr>
    </w:p>
    <w:p w14:paraId="45874781" w14:textId="77777777" w:rsidR="009A3E29" w:rsidRPr="003D7036" w:rsidRDefault="009A3E29" w:rsidP="009375A7">
      <w:pPr>
        <w:rPr>
          <w:rFonts w:cstheme="minorHAnsi"/>
        </w:rPr>
      </w:pPr>
    </w:p>
    <w:p w14:paraId="2F2B3F16" w14:textId="77777777" w:rsidR="009A3E29" w:rsidRPr="003D7036" w:rsidRDefault="009A3E29" w:rsidP="009375A7">
      <w:pPr>
        <w:rPr>
          <w:rFonts w:cstheme="minorHAnsi"/>
        </w:rPr>
      </w:pPr>
    </w:p>
    <w:p w14:paraId="33A664FC" w14:textId="71CF0CCE" w:rsidR="00423A8E" w:rsidRPr="003D7036" w:rsidRDefault="00395D00" w:rsidP="009375A7">
      <w:pPr>
        <w:rPr>
          <w:rFonts w:cstheme="minorHAnsi"/>
        </w:rPr>
      </w:pPr>
      <w:r w:rsidRPr="003D7036">
        <w:rPr>
          <w:rFonts w:cstheme="minorHAnsi"/>
          <w:b/>
          <w:sz w:val="28"/>
          <w:szCs w:val="28"/>
        </w:rPr>
        <w:lastRenderedPageBreak/>
        <w:t xml:space="preserve">8. </w:t>
      </w:r>
      <w:r w:rsidR="00423A8E" w:rsidRPr="003D7036">
        <w:rPr>
          <w:rFonts w:cstheme="minorHAnsi"/>
          <w:b/>
          <w:sz w:val="28"/>
          <w:szCs w:val="28"/>
        </w:rPr>
        <w:t>Finals Times and</w:t>
      </w:r>
      <w:r w:rsidR="00423A8E" w:rsidRPr="003D7036">
        <w:rPr>
          <w:rFonts w:cstheme="minorHAnsi"/>
          <w:b/>
          <w:spacing w:val="4"/>
          <w:sz w:val="28"/>
          <w:szCs w:val="28"/>
        </w:rPr>
        <w:t xml:space="preserve"> </w:t>
      </w:r>
      <w:bookmarkEnd w:id="0"/>
      <w:r w:rsidR="00423A8E" w:rsidRPr="003D7036">
        <w:rPr>
          <w:rFonts w:cstheme="minorHAnsi"/>
          <w:b/>
          <w:sz w:val="28"/>
          <w:szCs w:val="28"/>
        </w:rPr>
        <w:t>Rules</w:t>
      </w:r>
    </w:p>
    <w:p w14:paraId="117CD7B0" w14:textId="4F80D06B" w:rsidR="00423A8E" w:rsidRPr="003D7036" w:rsidRDefault="00423A8E" w:rsidP="009375A7">
      <w:pPr>
        <w:rPr>
          <w:rFonts w:cstheme="minorHAnsi"/>
        </w:rPr>
      </w:pPr>
      <w:r w:rsidRPr="003D7036">
        <w:rPr>
          <w:rFonts w:cstheme="minorHAnsi"/>
          <w:w w:val="105"/>
        </w:rPr>
        <w:t>Except</w:t>
      </w:r>
      <w:r w:rsidRPr="003D7036">
        <w:rPr>
          <w:rFonts w:cstheme="minorHAnsi"/>
          <w:spacing w:val="-30"/>
          <w:w w:val="105"/>
        </w:rPr>
        <w:t xml:space="preserve"> </w:t>
      </w:r>
      <w:r w:rsidRPr="003D7036">
        <w:rPr>
          <w:rFonts w:cstheme="minorHAnsi"/>
          <w:w w:val="105"/>
        </w:rPr>
        <w:t>as</w:t>
      </w:r>
      <w:r w:rsidRPr="003D7036">
        <w:rPr>
          <w:rFonts w:cstheme="minorHAnsi"/>
          <w:spacing w:val="-35"/>
          <w:w w:val="105"/>
        </w:rPr>
        <w:t xml:space="preserve"> </w:t>
      </w:r>
      <w:r w:rsidRPr="003D7036">
        <w:rPr>
          <w:rFonts w:cstheme="minorHAnsi"/>
          <w:w w:val="105"/>
        </w:rPr>
        <w:t>provided</w:t>
      </w:r>
      <w:r w:rsidRPr="003D7036">
        <w:rPr>
          <w:rFonts w:cstheme="minorHAnsi"/>
          <w:spacing w:val="-33"/>
          <w:w w:val="105"/>
        </w:rPr>
        <w:t xml:space="preserve"> </w:t>
      </w:r>
      <w:r w:rsidRPr="003D7036">
        <w:rPr>
          <w:rFonts w:cstheme="minorHAnsi"/>
          <w:w w:val="105"/>
        </w:rPr>
        <w:t>by</w:t>
      </w:r>
      <w:r w:rsidRPr="003D7036">
        <w:rPr>
          <w:rFonts w:cstheme="minorHAnsi"/>
          <w:spacing w:val="-32"/>
          <w:w w:val="105"/>
        </w:rPr>
        <w:t xml:space="preserve"> </w:t>
      </w:r>
      <w:r w:rsidRPr="003D7036">
        <w:rPr>
          <w:rFonts w:cstheme="minorHAnsi"/>
          <w:w w:val="105"/>
        </w:rPr>
        <w:t>the</w:t>
      </w:r>
      <w:r w:rsidRPr="003D7036">
        <w:rPr>
          <w:rFonts w:cstheme="minorHAnsi"/>
          <w:spacing w:val="-30"/>
          <w:w w:val="105"/>
        </w:rPr>
        <w:t xml:space="preserve"> </w:t>
      </w:r>
      <w:r w:rsidR="003D7036" w:rsidRPr="003D7036">
        <w:rPr>
          <w:rFonts w:cstheme="minorHAnsi"/>
          <w:spacing w:val="-30"/>
          <w:w w:val="105"/>
        </w:rPr>
        <w:t>WDABA Board</w:t>
      </w:r>
      <w:r w:rsidRPr="003D7036">
        <w:rPr>
          <w:rFonts w:cstheme="minorHAnsi"/>
          <w:w w:val="105"/>
        </w:rPr>
        <w:t>,</w:t>
      </w:r>
      <w:r w:rsidRPr="003D7036">
        <w:rPr>
          <w:rFonts w:cstheme="minorHAnsi"/>
          <w:spacing w:val="-34"/>
          <w:w w:val="105"/>
        </w:rPr>
        <w:t xml:space="preserve"> </w:t>
      </w:r>
      <w:r w:rsidRPr="003D7036">
        <w:rPr>
          <w:rFonts w:cstheme="minorHAnsi"/>
          <w:w w:val="105"/>
        </w:rPr>
        <w:t>the</w:t>
      </w:r>
      <w:r w:rsidRPr="003D7036">
        <w:rPr>
          <w:rFonts w:cstheme="minorHAnsi"/>
          <w:spacing w:val="-30"/>
          <w:w w:val="105"/>
        </w:rPr>
        <w:t xml:space="preserve"> </w:t>
      </w:r>
      <w:r w:rsidRPr="003D7036">
        <w:rPr>
          <w:rFonts w:cstheme="minorHAnsi"/>
          <w:w w:val="105"/>
        </w:rPr>
        <w:t>four</w:t>
      </w:r>
      <w:r w:rsidRPr="003D7036">
        <w:rPr>
          <w:rFonts w:cstheme="minorHAnsi"/>
          <w:spacing w:val="-29"/>
          <w:w w:val="105"/>
        </w:rPr>
        <w:t xml:space="preserve"> </w:t>
      </w:r>
      <w:r w:rsidRPr="003D7036">
        <w:rPr>
          <w:rFonts w:cstheme="minorHAnsi"/>
          <w:w w:val="105"/>
        </w:rPr>
        <w:t>(4)</w:t>
      </w:r>
      <w:r w:rsidRPr="003D7036">
        <w:rPr>
          <w:rFonts w:cstheme="minorHAnsi"/>
          <w:spacing w:val="-31"/>
          <w:w w:val="105"/>
        </w:rPr>
        <w:t xml:space="preserve"> </w:t>
      </w:r>
      <w:r w:rsidRPr="003D7036">
        <w:rPr>
          <w:rFonts w:cstheme="minorHAnsi"/>
          <w:w w:val="105"/>
        </w:rPr>
        <w:t>leading</w:t>
      </w:r>
      <w:r w:rsidRPr="003D7036">
        <w:rPr>
          <w:rFonts w:cstheme="minorHAnsi"/>
          <w:spacing w:val="-33"/>
          <w:w w:val="105"/>
        </w:rPr>
        <w:t xml:space="preserve"> </w:t>
      </w:r>
      <w:r w:rsidRPr="003D7036">
        <w:rPr>
          <w:rFonts w:cstheme="minorHAnsi"/>
          <w:w w:val="105"/>
        </w:rPr>
        <w:t>teams</w:t>
      </w:r>
      <w:r w:rsidRPr="003D7036">
        <w:rPr>
          <w:rFonts w:cstheme="minorHAnsi"/>
          <w:spacing w:val="-32"/>
          <w:w w:val="105"/>
        </w:rPr>
        <w:t xml:space="preserve"> </w:t>
      </w:r>
      <w:r w:rsidRPr="003D7036">
        <w:rPr>
          <w:rFonts w:cstheme="minorHAnsi"/>
          <w:w w:val="105"/>
        </w:rPr>
        <w:t xml:space="preserve">shall comprise the </w:t>
      </w:r>
      <w:proofErr w:type="gramStart"/>
      <w:r w:rsidRPr="003D7036">
        <w:rPr>
          <w:rFonts w:cstheme="minorHAnsi"/>
          <w:w w:val="105"/>
        </w:rPr>
        <w:t>final</w:t>
      </w:r>
      <w:r w:rsidR="00057826" w:rsidRPr="003D7036">
        <w:rPr>
          <w:rFonts w:cstheme="minorHAnsi"/>
          <w:w w:val="105"/>
        </w:rPr>
        <w:t xml:space="preserve"> </w:t>
      </w:r>
      <w:r w:rsidRPr="003D7036">
        <w:rPr>
          <w:rFonts w:cstheme="minorHAnsi"/>
          <w:spacing w:val="-42"/>
          <w:w w:val="105"/>
        </w:rPr>
        <w:t xml:space="preserve"> </w:t>
      </w:r>
      <w:r w:rsidRPr="003D7036">
        <w:rPr>
          <w:rFonts w:cstheme="minorHAnsi"/>
          <w:w w:val="105"/>
        </w:rPr>
        <w:t>four</w:t>
      </w:r>
      <w:proofErr w:type="gramEnd"/>
      <w:r w:rsidRPr="003D7036">
        <w:rPr>
          <w:rFonts w:cstheme="minorHAnsi"/>
          <w:w w:val="105"/>
        </w:rPr>
        <w:t>.</w:t>
      </w:r>
    </w:p>
    <w:p w14:paraId="7D6B40FE" w14:textId="77777777" w:rsidR="00423A8E" w:rsidRPr="003D7036" w:rsidRDefault="00423A8E" w:rsidP="009375A7">
      <w:pPr>
        <w:rPr>
          <w:rFonts w:cstheme="minorHAnsi"/>
        </w:rPr>
      </w:pPr>
      <w:r w:rsidRPr="003D7036">
        <w:rPr>
          <w:rFonts w:cstheme="minorHAnsi"/>
          <w:w w:val="105"/>
        </w:rPr>
        <w:t>Ties</w:t>
      </w:r>
      <w:r w:rsidRPr="003D7036">
        <w:rPr>
          <w:rFonts w:cstheme="minorHAnsi"/>
          <w:spacing w:val="-26"/>
          <w:w w:val="105"/>
        </w:rPr>
        <w:t xml:space="preserve"> </w:t>
      </w:r>
      <w:r w:rsidRPr="003D7036">
        <w:rPr>
          <w:rFonts w:cstheme="minorHAnsi"/>
          <w:w w:val="105"/>
        </w:rPr>
        <w:t>for</w:t>
      </w:r>
      <w:r w:rsidRPr="003D7036">
        <w:rPr>
          <w:rFonts w:cstheme="minorHAnsi"/>
          <w:spacing w:val="-25"/>
          <w:w w:val="105"/>
        </w:rPr>
        <w:t xml:space="preserve"> </w:t>
      </w:r>
      <w:r w:rsidRPr="003D7036">
        <w:rPr>
          <w:rFonts w:cstheme="minorHAnsi"/>
          <w:w w:val="105"/>
        </w:rPr>
        <w:t>position</w:t>
      </w:r>
      <w:r w:rsidRPr="003D7036">
        <w:rPr>
          <w:rFonts w:cstheme="minorHAnsi"/>
          <w:spacing w:val="-23"/>
          <w:w w:val="105"/>
        </w:rPr>
        <w:t xml:space="preserve"> </w:t>
      </w:r>
      <w:r w:rsidRPr="003D7036">
        <w:rPr>
          <w:rFonts w:cstheme="minorHAnsi"/>
          <w:w w:val="105"/>
        </w:rPr>
        <w:t>will</w:t>
      </w:r>
      <w:r w:rsidRPr="003D7036">
        <w:rPr>
          <w:rFonts w:cstheme="minorHAnsi"/>
          <w:spacing w:val="-23"/>
          <w:w w:val="105"/>
        </w:rPr>
        <w:t xml:space="preserve"> </w:t>
      </w:r>
      <w:r w:rsidRPr="003D7036">
        <w:rPr>
          <w:rFonts w:cstheme="minorHAnsi"/>
          <w:w w:val="105"/>
        </w:rPr>
        <w:t>be</w:t>
      </w:r>
      <w:r w:rsidRPr="003D7036">
        <w:rPr>
          <w:rFonts w:cstheme="minorHAnsi"/>
          <w:spacing w:val="-23"/>
          <w:w w:val="105"/>
        </w:rPr>
        <w:t xml:space="preserve"> </w:t>
      </w:r>
      <w:r w:rsidRPr="003D7036">
        <w:rPr>
          <w:rFonts w:cstheme="minorHAnsi"/>
          <w:w w:val="105"/>
        </w:rPr>
        <w:t>decided</w:t>
      </w:r>
      <w:r w:rsidRPr="003D7036">
        <w:rPr>
          <w:rFonts w:cstheme="minorHAnsi"/>
          <w:spacing w:val="-26"/>
          <w:w w:val="105"/>
        </w:rPr>
        <w:t xml:space="preserve"> </w:t>
      </w:r>
      <w:r w:rsidRPr="003D7036">
        <w:rPr>
          <w:rFonts w:cstheme="minorHAnsi"/>
          <w:w w:val="105"/>
        </w:rPr>
        <w:t>on</w:t>
      </w:r>
      <w:r w:rsidRPr="003D7036">
        <w:rPr>
          <w:rFonts w:cstheme="minorHAnsi"/>
          <w:spacing w:val="-26"/>
          <w:w w:val="105"/>
        </w:rPr>
        <w:t xml:space="preserve"> </w:t>
      </w:r>
      <w:r w:rsidRPr="003D7036">
        <w:rPr>
          <w:rFonts w:cstheme="minorHAnsi"/>
          <w:w w:val="105"/>
        </w:rPr>
        <w:t>percentage</w:t>
      </w:r>
      <w:r w:rsidRPr="003D7036">
        <w:rPr>
          <w:rFonts w:cstheme="minorHAnsi"/>
          <w:spacing w:val="-23"/>
          <w:w w:val="105"/>
        </w:rPr>
        <w:t xml:space="preserve"> </w:t>
      </w:r>
      <w:r w:rsidRPr="003D7036">
        <w:rPr>
          <w:rFonts w:cstheme="minorHAnsi"/>
          <w:w w:val="105"/>
        </w:rPr>
        <w:t>of</w:t>
      </w:r>
      <w:r w:rsidRPr="003D7036">
        <w:rPr>
          <w:rFonts w:cstheme="minorHAnsi"/>
          <w:spacing w:val="-27"/>
          <w:w w:val="105"/>
        </w:rPr>
        <w:t xml:space="preserve"> </w:t>
      </w:r>
      <w:r w:rsidRPr="003D7036">
        <w:rPr>
          <w:rFonts w:cstheme="minorHAnsi"/>
          <w:w w:val="105"/>
        </w:rPr>
        <w:t>results</w:t>
      </w:r>
      <w:r w:rsidRPr="003D7036">
        <w:rPr>
          <w:rFonts w:cstheme="minorHAnsi"/>
          <w:spacing w:val="-25"/>
          <w:w w:val="105"/>
        </w:rPr>
        <w:t xml:space="preserve"> </w:t>
      </w:r>
      <w:r w:rsidRPr="003D7036">
        <w:rPr>
          <w:rFonts w:cstheme="minorHAnsi"/>
          <w:w w:val="105"/>
        </w:rPr>
        <w:t>for</w:t>
      </w:r>
      <w:r w:rsidRPr="003D7036">
        <w:rPr>
          <w:rFonts w:cstheme="minorHAnsi"/>
          <w:spacing w:val="-26"/>
          <w:w w:val="105"/>
        </w:rPr>
        <w:t xml:space="preserve"> </w:t>
      </w:r>
      <w:r w:rsidRPr="003D7036">
        <w:rPr>
          <w:rFonts w:cstheme="minorHAnsi"/>
          <w:w w:val="105"/>
        </w:rPr>
        <w:t>the</w:t>
      </w:r>
      <w:r w:rsidRPr="003D7036">
        <w:rPr>
          <w:rFonts w:cstheme="minorHAnsi"/>
          <w:spacing w:val="-22"/>
          <w:w w:val="105"/>
        </w:rPr>
        <w:t xml:space="preserve"> </w:t>
      </w:r>
      <w:r w:rsidRPr="003D7036">
        <w:rPr>
          <w:rFonts w:cstheme="minorHAnsi"/>
          <w:w w:val="105"/>
        </w:rPr>
        <w:t>overall season.</w:t>
      </w:r>
    </w:p>
    <w:p w14:paraId="16A94A1C" w14:textId="44003905" w:rsidR="00423A8E" w:rsidRPr="003D7036" w:rsidRDefault="003D7036" w:rsidP="009375A7">
      <w:pPr>
        <w:rPr>
          <w:rFonts w:cstheme="minorHAnsi"/>
        </w:rPr>
      </w:pPr>
      <w:r w:rsidRPr="003D7036">
        <w:rPr>
          <w:rFonts w:cstheme="minorHAnsi"/>
        </w:rPr>
        <w:t>To</w:t>
      </w:r>
      <w:r w:rsidR="00423A8E" w:rsidRPr="003D7036">
        <w:rPr>
          <w:rFonts w:cstheme="minorHAnsi"/>
        </w:rPr>
        <w:t xml:space="preserve"> be eligible to play </w:t>
      </w:r>
      <w:r w:rsidR="00423A8E" w:rsidRPr="003D7036">
        <w:rPr>
          <w:rFonts w:cstheme="minorHAnsi"/>
          <w:spacing w:val="-3"/>
        </w:rPr>
        <w:t xml:space="preserve">in </w:t>
      </w:r>
      <w:r w:rsidR="00423A8E" w:rsidRPr="003D7036">
        <w:rPr>
          <w:rFonts w:cstheme="minorHAnsi"/>
        </w:rPr>
        <w:t xml:space="preserve">finals a player must have played </w:t>
      </w:r>
      <w:r w:rsidR="002F21E7" w:rsidRPr="003D7036">
        <w:rPr>
          <w:rFonts w:cstheme="minorHAnsi"/>
        </w:rPr>
        <w:t>the equivalent of half t</w:t>
      </w:r>
      <w:r w:rsidR="00423A8E" w:rsidRPr="003D7036">
        <w:rPr>
          <w:rFonts w:cstheme="minorHAnsi"/>
        </w:rPr>
        <w:t>he amount of r</w:t>
      </w:r>
      <w:r w:rsidR="002F21E7" w:rsidRPr="003D7036">
        <w:rPr>
          <w:rFonts w:cstheme="minorHAnsi"/>
        </w:rPr>
        <w:t>egular season games plus</w:t>
      </w:r>
      <w:r w:rsidR="00423A8E" w:rsidRPr="003D7036">
        <w:rPr>
          <w:rFonts w:cstheme="minorHAnsi"/>
        </w:rPr>
        <w:t xml:space="preserve"> </w:t>
      </w:r>
      <w:r w:rsidR="002F21E7" w:rsidRPr="003D7036">
        <w:rPr>
          <w:rFonts w:cstheme="minorHAnsi"/>
        </w:rPr>
        <w:t xml:space="preserve">one. For </w:t>
      </w:r>
      <w:r w:rsidRPr="003D7036">
        <w:rPr>
          <w:rFonts w:cstheme="minorHAnsi"/>
        </w:rPr>
        <w:t>example,</w:t>
      </w:r>
      <w:r w:rsidR="002F21E7" w:rsidRPr="003D7036">
        <w:rPr>
          <w:rFonts w:cstheme="minorHAnsi"/>
        </w:rPr>
        <w:t xml:space="preserve"> if there are 15</w:t>
      </w:r>
      <w:r w:rsidR="00423A8E" w:rsidRPr="003D7036">
        <w:rPr>
          <w:rFonts w:cstheme="minorHAnsi"/>
        </w:rPr>
        <w:t xml:space="preserve"> rounds</w:t>
      </w:r>
      <w:r w:rsidR="002F21E7" w:rsidRPr="003D7036">
        <w:rPr>
          <w:rFonts w:cstheme="minorHAnsi"/>
        </w:rPr>
        <w:t>, 3 byes</w:t>
      </w:r>
      <w:r w:rsidR="00423A8E" w:rsidRPr="003D7036">
        <w:rPr>
          <w:rFonts w:cstheme="minorHAnsi"/>
        </w:rPr>
        <w:t xml:space="preserve"> in the season a player </w:t>
      </w:r>
      <w:r w:rsidR="00423A8E" w:rsidRPr="003D7036">
        <w:rPr>
          <w:rFonts w:cstheme="minorHAnsi"/>
          <w:spacing w:val="-3"/>
        </w:rPr>
        <w:t xml:space="preserve">must </w:t>
      </w:r>
      <w:r w:rsidRPr="003D7036">
        <w:rPr>
          <w:rFonts w:cstheme="minorHAnsi"/>
        </w:rPr>
        <w:t>have</w:t>
      </w:r>
      <w:r w:rsidR="002F21E7" w:rsidRPr="003D7036">
        <w:rPr>
          <w:rFonts w:cstheme="minorHAnsi"/>
        </w:rPr>
        <w:t xml:space="preserve"> played 7 games</w:t>
      </w:r>
      <w:r w:rsidR="00423A8E" w:rsidRPr="003D7036">
        <w:rPr>
          <w:rFonts w:cstheme="minorHAnsi"/>
        </w:rPr>
        <w:t xml:space="preserve"> to qualify for finals. </w:t>
      </w:r>
      <w:r w:rsidR="002F21E7" w:rsidRPr="003D7036">
        <w:rPr>
          <w:rFonts w:cstheme="minorHAnsi"/>
        </w:rPr>
        <w:t>Byes do not count for</w:t>
      </w:r>
      <w:r w:rsidR="00423A8E" w:rsidRPr="003D7036">
        <w:rPr>
          <w:rFonts w:cstheme="minorHAnsi"/>
        </w:rPr>
        <w:t xml:space="preserve"> finals</w:t>
      </w:r>
      <w:r w:rsidR="00423A8E" w:rsidRPr="003D7036">
        <w:rPr>
          <w:rFonts w:cstheme="minorHAnsi"/>
          <w:spacing w:val="-10"/>
        </w:rPr>
        <w:t xml:space="preserve"> </w:t>
      </w:r>
      <w:r w:rsidR="00423A8E" w:rsidRPr="003D7036">
        <w:rPr>
          <w:rFonts w:cstheme="minorHAnsi"/>
        </w:rPr>
        <w:t>qualification.</w:t>
      </w:r>
      <w:r w:rsidR="009A3E29" w:rsidRPr="003D7036">
        <w:rPr>
          <w:rFonts w:cstheme="minorHAnsi"/>
        </w:rPr>
        <w:t xml:space="preserve"> I</w:t>
      </w:r>
      <w:r w:rsidR="00CD6F9A" w:rsidRPr="003D7036">
        <w:rPr>
          <w:rFonts w:cstheme="minorHAnsi"/>
        </w:rPr>
        <w:t xml:space="preserve">f you do not meet the required </w:t>
      </w:r>
      <w:r w:rsidRPr="003D7036">
        <w:rPr>
          <w:rFonts w:cstheme="minorHAnsi"/>
        </w:rPr>
        <w:t>number</w:t>
      </w:r>
      <w:r w:rsidR="00CD6F9A" w:rsidRPr="003D7036">
        <w:rPr>
          <w:rFonts w:cstheme="minorHAnsi"/>
        </w:rPr>
        <w:t xml:space="preserve"> of </w:t>
      </w:r>
      <w:r w:rsidRPr="003D7036">
        <w:rPr>
          <w:rFonts w:cstheme="minorHAnsi"/>
        </w:rPr>
        <w:t>games,</w:t>
      </w:r>
      <w:r w:rsidR="00CD6F9A" w:rsidRPr="003D7036">
        <w:rPr>
          <w:rFonts w:cstheme="minorHAnsi"/>
        </w:rPr>
        <w:t xml:space="preserve"> please notify the Association.</w:t>
      </w:r>
    </w:p>
    <w:p w14:paraId="778CD522" w14:textId="56B51516" w:rsidR="00423A8E" w:rsidRPr="003D7036" w:rsidRDefault="00423A8E" w:rsidP="009375A7">
      <w:pPr>
        <w:rPr>
          <w:rFonts w:cstheme="minorHAnsi"/>
        </w:rPr>
      </w:pPr>
      <w:r w:rsidRPr="003D7036">
        <w:rPr>
          <w:rFonts w:cstheme="minorHAnsi"/>
          <w:w w:val="105"/>
        </w:rPr>
        <w:t>Players</w:t>
      </w:r>
      <w:r w:rsidRPr="003D7036">
        <w:rPr>
          <w:rFonts w:cstheme="minorHAnsi"/>
          <w:spacing w:val="-31"/>
          <w:w w:val="105"/>
        </w:rPr>
        <w:t xml:space="preserve"> </w:t>
      </w:r>
      <w:r w:rsidRPr="003D7036">
        <w:rPr>
          <w:rFonts w:cstheme="minorHAnsi"/>
          <w:w w:val="105"/>
        </w:rPr>
        <w:t>who</w:t>
      </w:r>
      <w:r w:rsidRPr="003D7036">
        <w:rPr>
          <w:rFonts w:cstheme="minorHAnsi"/>
          <w:spacing w:val="-29"/>
          <w:w w:val="105"/>
        </w:rPr>
        <w:t xml:space="preserve"> </w:t>
      </w:r>
      <w:r w:rsidRPr="003D7036">
        <w:rPr>
          <w:rFonts w:cstheme="minorHAnsi"/>
          <w:w w:val="105"/>
        </w:rPr>
        <w:t>have</w:t>
      </w:r>
      <w:r w:rsidRPr="003D7036">
        <w:rPr>
          <w:rFonts w:cstheme="minorHAnsi"/>
          <w:spacing w:val="-28"/>
          <w:w w:val="105"/>
        </w:rPr>
        <w:t xml:space="preserve"> </w:t>
      </w:r>
      <w:r w:rsidRPr="003D7036">
        <w:rPr>
          <w:rFonts w:cstheme="minorHAnsi"/>
          <w:w w:val="105"/>
        </w:rPr>
        <w:t>not</w:t>
      </w:r>
      <w:r w:rsidRPr="003D7036">
        <w:rPr>
          <w:rFonts w:cstheme="minorHAnsi"/>
          <w:spacing w:val="-28"/>
          <w:w w:val="105"/>
        </w:rPr>
        <w:t xml:space="preserve"> </w:t>
      </w:r>
      <w:r w:rsidRPr="003D7036">
        <w:rPr>
          <w:rFonts w:cstheme="minorHAnsi"/>
          <w:w w:val="105"/>
        </w:rPr>
        <w:t>played</w:t>
      </w:r>
      <w:r w:rsidRPr="003D7036">
        <w:rPr>
          <w:rFonts w:cstheme="minorHAnsi"/>
          <w:spacing w:val="-28"/>
          <w:w w:val="105"/>
        </w:rPr>
        <w:t xml:space="preserve"> </w:t>
      </w:r>
      <w:r w:rsidRPr="003D7036">
        <w:rPr>
          <w:rFonts w:cstheme="minorHAnsi"/>
          <w:w w:val="105"/>
        </w:rPr>
        <w:t>the</w:t>
      </w:r>
      <w:r w:rsidRPr="003D7036">
        <w:rPr>
          <w:rFonts w:cstheme="minorHAnsi"/>
          <w:spacing w:val="-29"/>
          <w:w w:val="105"/>
        </w:rPr>
        <w:t xml:space="preserve"> </w:t>
      </w:r>
      <w:r w:rsidRPr="003D7036">
        <w:rPr>
          <w:rFonts w:cstheme="minorHAnsi"/>
          <w:w w:val="105"/>
        </w:rPr>
        <w:t>required</w:t>
      </w:r>
      <w:r w:rsidRPr="003D7036">
        <w:rPr>
          <w:rFonts w:cstheme="minorHAnsi"/>
          <w:spacing w:val="-31"/>
          <w:w w:val="105"/>
        </w:rPr>
        <w:t xml:space="preserve"> </w:t>
      </w:r>
      <w:r w:rsidRPr="003D7036">
        <w:rPr>
          <w:rFonts w:cstheme="minorHAnsi"/>
          <w:w w:val="105"/>
        </w:rPr>
        <w:t>number</w:t>
      </w:r>
      <w:r w:rsidRPr="003D7036">
        <w:rPr>
          <w:rFonts w:cstheme="minorHAnsi"/>
          <w:spacing w:val="-32"/>
          <w:w w:val="105"/>
        </w:rPr>
        <w:t xml:space="preserve"> </w:t>
      </w:r>
      <w:r w:rsidRPr="003D7036">
        <w:rPr>
          <w:rFonts w:cstheme="minorHAnsi"/>
          <w:w w:val="105"/>
        </w:rPr>
        <w:t>of</w:t>
      </w:r>
      <w:r w:rsidRPr="003D7036">
        <w:rPr>
          <w:rFonts w:cstheme="minorHAnsi"/>
          <w:spacing w:val="-32"/>
          <w:w w:val="105"/>
        </w:rPr>
        <w:t xml:space="preserve"> </w:t>
      </w:r>
      <w:r w:rsidRPr="003D7036">
        <w:rPr>
          <w:rFonts w:cstheme="minorHAnsi"/>
          <w:w w:val="105"/>
        </w:rPr>
        <w:t>games</w:t>
      </w:r>
      <w:r w:rsidRPr="003D7036">
        <w:rPr>
          <w:rFonts w:cstheme="minorHAnsi"/>
          <w:spacing w:val="-31"/>
          <w:w w:val="105"/>
        </w:rPr>
        <w:t xml:space="preserve"> </w:t>
      </w:r>
      <w:r w:rsidR="003D7036" w:rsidRPr="003D7036">
        <w:rPr>
          <w:rFonts w:cstheme="minorHAnsi"/>
          <w:w w:val="105"/>
        </w:rPr>
        <w:t>because of</w:t>
      </w:r>
      <w:r w:rsidRPr="003D7036">
        <w:rPr>
          <w:rFonts w:cstheme="minorHAnsi"/>
          <w:w w:val="105"/>
        </w:rPr>
        <w:t xml:space="preserve"> an</w:t>
      </w:r>
      <w:r w:rsidRPr="003D7036">
        <w:rPr>
          <w:rFonts w:cstheme="minorHAnsi"/>
          <w:spacing w:val="-23"/>
          <w:w w:val="105"/>
        </w:rPr>
        <w:t xml:space="preserve"> </w:t>
      </w:r>
      <w:r w:rsidRPr="003D7036">
        <w:rPr>
          <w:rFonts w:cstheme="minorHAnsi"/>
          <w:w w:val="105"/>
        </w:rPr>
        <w:t>injury</w:t>
      </w:r>
      <w:r w:rsidRPr="003D7036">
        <w:rPr>
          <w:rFonts w:cstheme="minorHAnsi"/>
          <w:spacing w:val="-25"/>
          <w:w w:val="105"/>
        </w:rPr>
        <w:t xml:space="preserve"> </w:t>
      </w:r>
      <w:r w:rsidRPr="003D7036">
        <w:rPr>
          <w:rFonts w:cstheme="minorHAnsi"/>
          <w:w w:val="105"/>
        </w:rPr>
        <w:t>can</w:t>
      </w:r>
      <w:r w:rsidRPr="003D7036">
        <w:rPr>
          <w:rFonts w:cstheme="minorHAnsi"/>
          <w:spacing w:val="-27"/>
          <w:w w:val="105"/>
        </w:rPr>
        <w:t xml:space="preserve"> </w:t>
      </w:r>
      <w:r w:rsidRPr="003D7036">
        <w:rPr>
          <w:rFonts w:cstheme="minorHAnsi"/>
          <w:w w:val="105"/>
        </w:rPr>
        <w:t>apply</w:t>
      </w:r>
      <w:r w:rsidRPr="003D7036">
        <w:rPr>
          <w:rFonts w:cstheme="minorHAnsi"/>
          <w:spacing w:val="-29"/>
          <w:w w:val="105"/>
        </w:rPr>
        <w:t xml:space="preserve"> </w:t>
      </w:r>
      <w:r w:rsidRPr="003D7036">
        <w:rPr>
          <w:rFonts w:cstheme="minorHAnsi"/>
          <w:w w:val="105"/>
        </w:rPr>
        <w:t>to</w:t>
      </w:r>
      <w:r w:rsidRPr="003D7036">
        <w:rPr>
          <w:rFonts w:cstheme="minorHAnsi"/>
          <w:spacing w:val="-26"/>
          <w:w w:val="105"/>
        </w:rPr>
        <w:t xml:space="preserve"> </w:t>
      </w:r>
      <w:r w:rsidRPr="003D7036">
        <w:rPr>
          <w:rFonts w:cstheme="minorHAnsi"/>
          <w:w w:val="105"/>
        </w:rPr>
        <w:t>the</w:t>
      </w:r>
      <w:r w:rsidRPr="003D7036">
        <w:rPr>
          <w:rFonts w:cstheme="minorHAnsi"/>
          <w:spacing w:val="-23"/>
          <w:w w:val="105"/>
        </w:rPr>
        <w:t xml:space="preserve"> </w:t>
      </w:r>
      <w:r w:rsidR="002F21E7" w:rsidRPr="003D7036">
        <w:rPr>
          <w:rFonts w:cstheme="minorHAnsi"/>
          <w:w w:val="105"/>
        </w:rPr>
        <w:t>WDABA Board</w:t>
      </w:r>
      <w:r w:rsidRPr="003D7036">
        <w:rPr>
          <w:rFonts w:cstheme="minorHAnsi"/>
          <w:spacing w:val="-27"/>
          <w:w w:val="105"/>
        </w:rPr>
        <w:t xml:space="preserve"> </w:t>
      </w:r>
      <w:r w:rsidRPr="003D7036">
        <w:rPr>
          <w:rFonts w:cstheme="minorHAnsi"/>
          <w:w w:val="105"/>
        </w:rPr>
        <w:t>for special</w:t>
      </w:r>
      <w:r w:rsidRPr="003D7036">
        <w:rPr>
          <w:rFonts w:cstheme="minorHAnsi"/>
          <w:spacing w:val="-24"/>
          <w:w w:val="105"/>
        </w:rPr>
        <w:t xml:space="preserve"> </w:t>
      </w:r>
      <w:r w:rsidRPr="003D7036">
        <w:rPr>
          <w:rFonts w:cstheme="minorHAnsi"/>
          <w:w w:val="105"/>
        </w:rPr>
        <w:t>consideration</w:t>
      </w:r>
      <w:r w:rsidRPr="003D7036">
        <w:rPr>
          <w:rFonts w:cstheme="minorHAnsi"/>
          <w:spacing w:val="-22"/>
          <w:w w:val="105"/>
        </w:rPr>
        <w:t xml:space="preserve"> </w:t>
      </w:r>
      <w:r w:rsidRPr="003D7036">
        <w:rPr>
          <w:rFonts w:cstheme="minorHAnsi"/>
          <w:w w:val="105"/>
        </w:rPr>
        <w:t>by</w:t>
      </w:r>
      <w:r w:rsidRPr="003D7036">
        <w:rPr>
          <w:rFonts w:cstheme="minorHAnsi"/>
          <w:spacing w:val="-29"/>
          <w:w w:val="105"/>
        </w:rPr>
        <w:t xml:space="preserve"> </w:t>
      </w:r>
      <w:r w:rsidRPr="003D7036">
        <w:rPr>
          <w:rFonts w:cstheme="minorHAnsi"/>
          <w:w w:val="105"/>
        </w:rPr>
        <w:t>providing</w:t>
      </w:r>
      <w:r w:rsidRPr="003D7036">
        <w:rPr>
          <w:rFonts w:cstheme="minorHAnsi"/>
          <w:spacing w:val="-26"/>
          <w:w w:val="105"/>
        </w:rPr>
        <w:t xml:space="preserve"> </w:t>
      </w:r>
      <w:r w:rsidRPr="003D7036">
        <w:rPr>
          <w:rFonts w:cstheme="minorHAnsi"/>
          <w:w w:val="105"/>
        </w:rPr>
        <w:t>a</w:t>
      </w:r>
      <w:r w:rsidRPr="003D7036">
        <w:rPr>
          <w:rFonts w:cstheme="minorHAnsi"/>
          <w:spacing w:val="-23"/>
          <w:w w:val="105"/>
        </w:rPr>
        <w:t xml:space="preserve"> </w:t>
      </w:r>
      <w:r w:rsidRPr="003D7036">
        <w:rPr>
          <w:rFonts w:cstheme="minorHAnsi"/>
          <w:w w:val="105"/>
        </w:rPr>
        <w:t>medical</w:t>
      </w:r>
      <w:r w:rsidRPr="003D7036">
        <w:rPr>
          <w:rFonts w:cstheme="minorHAnsi"/>
          <w:spacing w:val="-28"/>
          <w:w w:val="105"/>
        </w:rPr>
        <w:t xml:space="preserve"> </w:t>
      </w:r>
      <w:r w:rsidRPr="003D7036">
        <w:rPr>
          <w:rFonts w:cstheme="minorHAnsi"/>
          <w:w w:val="105"/>
        </w:rPr>
        <w:t>certificate.</w:t>
      </w:r>
      <w:r w:rsidRPr="003D7036">
        <w:rPr>
          <w:rFonts w:cstheme="minorHAnsi"/>
          <w:spacing w:val="-23"/>
          <w:w w:val="105"/>
        </w:rPr>
        <w:t xml:space="preserve"> </w:t>
      </w:r>
      <w:r w:rsidRPr="003D7036">
        <w:rPr>
          <w:rFonts w:cstheme="minorHAnsi"/>
          <w:w w:val="105"/>
        </w:rPr>
        <w:t>Credit</w:t>
      </w:r>
      <w:r w:rsidRPr="003D7036">
        <w:rPr>
          <w:rFonts w:cstheme="minorHAnsi"/>
          <w:spacing w:val="-22"/>
          <w:w w:val="105"/>
        </w:rPr>
        <w:t xml:space="preserve"> </w:t>
      </w:r>
      <w:r w:rsidRPr="003D7036">
        <w:rPr>
          <w:rFonts w:cstheme="minorHAnsi"/>
          <w:w w:val="105"/>
        </w:rPr>
        <w:t>will</w:t>
      </w:r>
      <w:r w:rsidRPr="003D7036">
        <w:rPr>
          <w:rFonts w:cstheme="minorHAnsi"/>
          <w:spacing w:val="-27"/>
          <w:w w:val="105"/>
        </w:rPr>
        <w:t xml:space="preserve"> </w:t>
      </w:r>
      <w:r w:rsidRPr="003D7036">
        <w:rPr>
          <w:rFonts w:cstheme="minorHAnsi"/>
          <w:w w:val="105"/>
        </w:rPr>
        <w:t>then be given for any games that fall within the dates listed on the medical certificate.</w:t>
      </w:r>
    </w:p>
    <w:p w14:paraId="70D965B2" w14:textId="2D404FCE" w:rsidR="00423A8E" w:rsidRPr="003D7036" w:rsidRDefault="00423A8E" w:rsidP="009375A7">
      <w:pPr>
        <w:rPr>
          <w:rFonts w:cstheme="minorHAnsi"/>
        </w:rPr>
      </w:pPr>
      <w:r w:rsidRPr="003D7036">
        <w:rPr>
          <w:rFonts w:cstheme="minorHAnsi"/>
        </w:rPr>
        <w:t>The</w:t>
      </w:r>
      <w:r w:rsidR="002F21E7" w:rsidRPr="003D7036">
        <w:rPr>
          <w:rFonts w:cstheme="minorHAnsi"/>
        </w:rPr>
        <w:t xml:space="preserve"> WDABA Board</w:t>
      </w:r>
      <w:r w:rsidRPr="003D7036">
        <w:rPr>
          <w:rFonts w:cstheme="minorHAnsi"/>
        </w:rPr>
        <w:t xml:space="preserve"> may also give credit where special circumstances apply. As above, the team must apply to the </w:t>
      </w:r>
      <w:r w:rsidR="002F21E7" w:rsidRPr="003D7036">
        <w:rPr>
          <w:rFonts w:cstheme="minorHAnsi"/>
        </w:rPr>
        <w:t>WDABA Board</w:t>
      </w:r>
      <w:r w:rsidRPr="003D7036">
        <w:rPr>
          <w:rFonts w:cstheme="minorHAnsi"/>
        </w:rPr>
        <w:t xml:space="preserve"> via email on </w:t>
      </w:r>
      <w:hyperlink r:id="rId8" w:history="1">
        <w:r w:rsidR="003D7036" w:rsidRPr="003D7036">
          <w:rPr>
            <w:rStyle w:val="Hyperlink"/>
            <w:rFonts w:cstheme="minorHAnsi"/>
            <w:sz w:val="24"/>
          </w:rPr>
          <w:t>operations@warragulbasketball.org.au</w:t>
        </w:r>
      </w:hyperlink>
      <w:r w:rsidR="000B18FC" w:rsidRPr="003D7036">
        <w:rPr>
          <w:rFonts w:cstheme="minorHAnsi"/>
        </w:rPr>
        <w:t xml:space="preserve"> a</w:t>
      </w:r>
      <w:r w:rsidRPr="003D7036">
        <w:rPr>
          <w:rFonts w:cstheme="minorHAnsi"/>
        </w:rPr>
        <w:t>nd provide suitable documentation to support their</w:t>
      </w:r>
      <w:r w:rsidRPr="003D7036">
        <w:rPr>
          <w:rFonts w:cstheme="minorHAnsi"/>
          <w:spacing w:val="-26"/>
        </w:rPr>
        <w:t xml:space="preserve"> </w:t>
      </w:r>
      <w:r w:rsidRPr="003D7036">
        <w:rPr>
          <w:rFonts w:cstheme="minorHAnsi"/>
        </w:rPr>
        <w:t>request</w:t>
      </w:r>
      <w:r w:rsidR="00057826" w:rsidRPr="003D7036">
        <w:rPr>
          <w:rFonts w:cstheme="minorHAnsi"/>
        </w:rPr>
        <w:t xml:space="preserve">. All request must be in 2 weeks prior to finals. </w:t>
      </w:r>
    </w:p>
    <w:p w14:paraId="3BFE394B" w14:textId="3A9A3EE0" w:rsidR="009B2E26" w:rsidRPr="003D7036" w:rsidRDefault="00423A8E" w:rsidP="009375A7">
      <w:pPr>
        <w:rPr>
          <w:rFonts w:cstheme="minorHAnsi"/>
        </w:rPr>
      </w:pPr>
      <w:r w:rsidRPr="003D7036">
        <w:rPr>
          <w:rFonts w:cstheme="minorHAnsi"/>
        </w:rPr>
        <w:t>For the finals</w:t>
      </w:r>
      <w:r w:rsidR="000B18FC" w:rsidRPr="003D7036">
        <w:rPr>
          <w:rFonts w:cstheme="minorHAnsi"/>
        </w:rPr>
        <w:t xml:space="preserve"> WDABA</w:t>
      </w:r>
      <w:r w:rsidRPr="003D7036">
        <w:rPr>
          <w:rFonts w:cstheme="minorHAnsi"/>
        </w:rPr>
        <w:t xml:space="preserve"> will provide an official for each bench. In all instances the official shall control the clock. Each team will still be required to supply a scorer under the normal </w:t>
      </w:r>
      <w:r w:rsidR="003D7036" w:rsidRPr="003D7036">
        <w:rPr>
          <w:rFonts w:cstheme="minorHAnsi"/>
        </w:rPr>
        <w:t xml:space="preserve">match </w:t>
      </w:r>
      <w:r w:rsidR="003D7036" w:rsidRPr="003D7036">
        <w:rPr>
          <w:rFonts w:cstheme="minorHAnsi"/>
          <w:spacing w:val="-56"/>
        </w:rPr>
        <w:t>rules</w:t>
      </w:r>
      <w:r w:rsidRPr="003D7036">
        <w:rPr>
          <w:rFonts w:cstheme="minorHAnsi"/>
        </w:rPr>
        <w:t>.</w:t>
      </w:r>
    </w:p>
    <w:p w14:paraId="22E8C724" w14:textId="77777777" w:rsidR="00DF3ACA" w:rsidRPr="003D7036" w:rsidRDefault="00395D00" w:rsidP="009375A7">
      <w:pPr>
        <w:rPr>
          <w:rFonts w:cstheme="minorHAnsi"/>
          <w:b/>
          <w:color w:val="000000"/>
          <w:sz w:val="28"/>
          <w:szCs w:val="28"/>
        </w:rPr>
      </w:pPr>
      <w:r w:rsidRPr="003D7036">
        <w:rPr>
          <w:rFonts w:cstheme="minorHAnsi"/>
          <w:b/>
          <w:color w:val="000000"/>
          <w:sz w:val="28"/>
          <w:szCs w:val="28"/>
        </w:rPr>
        <w:t>9. Scoring</w:t>
      </w:r>
    </w:p>
    <w:p w14:paraId="572C8233" w14:textId="77777777" w:rsidR="009B2E26" w:rsidRPr="003D7036" w:rsidRDefault="009B2E26" w:rsidP="009375A7">
      <w:pPr>
        <w:rPr>
          <w:rFonts w:cstheme="minorHAnsi"/>
        </w:rPr>
      </w:pPr>
      <w:r w:rsidRPr="003D7036">
        <w:rPr>
          <w:rFonts w:cstheme="minorHAnsi"/>
        </w:rPr>
        <w:t>Each team must supply a COMPETENT scorer (12 years and older) for any game in which they are</w:t>
      </w:r>
      <w:r w:rsidRPr="003D7036">
        <w:rPr>
          <w:rFonts w:cstheme="minorHAnsi"/>
          <w:spacing w:val="-7"/>
        </w:rPr>
        <w:t xml:space="preserve"> </w:t>
      </w:r>
      <w:r w:rsidRPr="003D7036">
        <w:rPr>
          <w:rFonts w:cstheme="minorHAnsi"/>
        </w:rPr>
        <w:t>engaged.</w:t>
      </w:r>
    </w:p>
    <w:p w14:paraId="618BBB5D" w14:textId="2AB4DAF4" w:rsidR="009B2E26" w:rsidRPr="003D7036" w:rsidRDefault="003D7036" w:rsidP="009375A7">
      <w:pPr>
        <w:rPr>
          <w:rFonts w:cstheme="minorHAnsi"/>
          <w:w w:val="105"/>
        </w:rPr>
      </w:pPr>
      <w:r w:rsidRPr="003D7036">
        <w:rPr>
          <w:rFonts w:cstheme="minorHAnsi"/>
          <w:w w:val="105"/>
        </w:rPr>
        <w:t xml:space="preserve">Players </w:t>
      </w:r>
      <w:r w:rsidRPr="003D7036">
        <w:rPr>
          <w:rFonts w:cstheme="minorHAnsi"/>
          <w:spacing w:val="-33"/>
          <w:w w:val="105"/>
        </w:rPr>
        <w:t>may</w:t>
      </w:r>
      <w:r w:rsidRPr="003D7036">
        <w:rPr>
          <w:rFonts w:cstheme="minorHAnsi"/>
          <w:spacing w:val="-31"/>
          <w:w w:val="105"/>
        </w:rPr>
        <w:t xml:space="preserve"> choose</w:t>
      </w:r>
      <w:r w:rsidR="009B2E26" w:rsidRPr="003D7036">
        <w:rPr>
          <w:rFonts w:cstheme="minorHAnsi"/>
          <w:spacing w:val="-30"/>
          <w:w w:val="105"/>
        </w:rPr>
        <w:t xml:space="preserve"> </w:t>
      </w:r>
      <w:r w:rsidR="009B2E26" w:rsidRPr="003D7036">
        <w:rPr>
          <w:rFonts w:cstheme="minorHAnsi"/>
          <w:w w:val="105"/>
        </w:rPr>
        <w:t>to</w:t>
      </w:r>
      <w:r w:rsidR="009B2E26" w:rsidRPr="003D7036">
        <w:rPr>
          <w:rFonts w:cstheme="minorHAnsi"/>
          <w:spacing w:val="-30"/>
          <w:w w:val="105"/>
        </w:rPr>
        <w:t xml:space="preserve"> </w:t>
      </w:r>
      <w:r w:rsidR="009B2E26" w:rsidRPr="003D7036">
        <w:rPr>
          <w:rFonts w:cstheme="minorHAnsi"/>
          <w:w w:val="105"/>
        </w:rPr>
        <w:t>score</w:t>
      </w:r>
      <w:r w:rsidR="009B2E26" w:rsidRPr="003D7036">
        <w:rPr>
          <w:rFonts w:cstheme="minorHAnsi"/>
          <w:spacing w:val="-34"/>
          <w:w w:val="105"/>
        </w:rPr>
        <w:t xml:space="preserve"> </w:t>
      </w:r>
      <w:r w:rsidR="009B2E26" w:rsidRPr="003D7036">
        <w:rPr>
          <w:rFonts w:cstheme="minorHAnsi"/>
          <w:w w:val="105"/>
        </w:rPr>
        <w:t>if</w:t>
      </w:r>
      <w:r w:rsidR="009B2E26" w:rsidRPr="003D7036">
        <w:rPr>
          <w:rFonts w:cstheme="minorHAnsi"/>
          <w:spacing w:val="-30"/>
          <w:w w:val="105"/>
        </w:rPr>
        <w:t xml:space="preserve"> </w:t>
      </w:r>
      <w:r w:rsidR="009B2E26" w:rsidRPr="003D7036">
        <w:rPr>
          <w:rFonts w:cstheme="minorHAnsi"/>
          <w:w w:val="105"/>
        </w:rPr>
        <w:t>no</w:t>
      </w:r>
      <w:r w:rsidR="009B2E26" w:rsidRPr="003D7036">
        <w:rPr>
          <w:rFonts w:cstheme="minorHAnsi"/>
          <w:spacing w:val="-33"/>
          <w:w w:val="105"/>
        </w:rPr>
        <w:t xml:space="preserve"> </w:t>
      </w:r>
      <w:r w:rsidR="009B2E26" w:rsidRPr="003D7036">
        <w:rPr>
          <w:rFonts w:cstheme="minorHAnsi"/>
          <w:w w:val="105"/>
        </w:rPr>
        <w:t>non-playing</w:t>
      </w:r>
      <w:r w:rsidR="009B2E26" w:rsidRPr="003D7036">
        <w:rPr>
          <w:rFonts w:cstheme="minorHAnsi"/>
          <w:spacing w:val="-33"/>
          <w:w w:val="105"/>
        </w:rPr>
        <w:t xml:space="preserve"> </w:t>
      </w:r>
      <w:r w:rsidR="009B2E26" w:rsidRPr="003D7036">
        <w:rPr>
          <w:rFonts w:cstheme="minorHAnsi"/>
          <w:w w:val="105"/>
        </w:rPr>
        <w:t>scorer</w:t>
      </w:r>
      <w:r w:rsidR="009B2E26" w:rsidRPr="003D7036">
        <w:rPr>
          <w:rFonts w:cstheme="minorHAnsi"/>
          <w:spacing w:val="-29"/>
          <w:w w:val="105"/>
        </w:rPr>
        <w:t xml:space="preserve"> </w:t>
      </w:r>
      <w:r w:rsidR="009B2E26" w:rsidRPr="003D7036">
        <w:rPr>
          <w:rFonts w:cstheme="minorHAnsi"/>
          <w:w w:val="105"/>
        </w:rPr>
        <w:t>is</w:t>
      </w:r>
      <w:r w:rsidR="009B2E26" w:rsidRPr="003D7036">
        <w:rPr>
          <w:rFonts w:cstheme="minorHAnsi"/>
          <w:spacing w:val="-33"/>
          <w:w w:val="105"/>
        </w:rPr>
        <w:t xml:space="preserve"> </w:t>
      </w:r>
      <w:r w:rsidRPr="003D7036">
        <w:rPr>
          <w:rFonts w:cstheme="minorHAnsi"/>
          <w:w w:val="105"/>
        </w:rPr>
        <w:t>available,</w:t>
      </w:r>
      <w:r w:rsidR="009B2E26" w:rsidRPr="003D7036">
        <w:rPr>
          <w:rFonts w:cstheme="minorHAnsi"/>
          <w:spacing w:val="-30"/>
          <w:w w:val="105"/>
        </w:rPr>
        <w:t xml:space="preserve"> </w:t>
      </w:r>
      <w:r w:rsidR="009B2E26" w:rsidRPr="003D7036">
        <w:rPr>
          <w:rFonts w:cstheme="minorHAnsi"/>
          <w:w w:val="105"/>
        </w:rPr>
        <w:t>and</w:t>
      </w:r>
      <w:r w:rsidR="009B2E26" w:rsidRPr="003D7036">
        <w:rPr>
          <w:rFonts w:cstheme="minorHAnsi"/>
          <w:spacing w:val="-29"/>
          <w:w w:val="105"/>
        </w:rPr>
        <w:t xml:space="preserve"> </w:t>
      </w:r>
      <w:r w:rsidR="009B2E26" w:rsidRPr="003D7036">
        <w:rPr>
          <w:rFonts w:cstheme="minorHAnsi"/>
          <w:w w:val="105"/>
        </w:rPr>
        <w:t>subs may</w:t>
      </w:r>
      <w:r w:rsidR="009B2E26" w:rsidRPr="003D7036">
        <w:rPr>
          <w:rFonts w:cstheme="minorHAnsi"/>
          <w:spacing w:val="-27"/>
          <w:w w:val="105"/>
        </w:rPr>
        <w:t xml:space="preserve"> </w:t>
      </w:r>
      <w:r w:rsidR="009B2E26" w:rsidRPr="003D7036">
        <w:rPr>
          <w:rFonts w:cstheme="minorHAnsi"/>
          <w:w w:val="105"/>
        </w:rPr>
        <w:t>be</w:t>
      </w:r>
      <w:r w:rsidR="009B2E26" w:rsidRPr="003D7036">
        <w:rPr>
          <w:rFonts w:cstheme="minorHAnsi"/>
          <w:spacing w:val="-28"/>
          <w:w w:val="105"/>
        </w:rPr>
        <w:t xml:space="preserve"> </w:t>
      </w:r>
      <w:r w:rsidR="009B2E26" w:rsidRPr="003D7036">
        <w:rPr>
          <w:rFonts w:cstheme="minorHAnsi"/>
          <w:w w:val="105"/>
        </w:rPr>
        <w:t>made</w:t>
      </w:r>
      <w:r w:rsidR="009B2E26" w:rsidRPr="003D7036">
        <w:rPr>
          <w:rFonts w:cstheme="minorHAnsi"/>
          <w:spacing w:val="-29"/>
          <w:w w:val="105"/>
        </w:rPr>
        <w:t xml:space="preserve"> </w:t>
      </w:r>
      <w:r w:rsidR="009B2E26" w:rsidRPr="003D7036">
        <w:rPr>
          <w:rFonts w:cstheme="minorHAnsi"/>
          <w:w w:val="105"/>
        </w:rPr>
        <w:t>from</w:t>
      </w:r>
      <w:r w:rsidR="009B2E26" w:rsidRPr="003D7036">
        <w:rPr>
          <w:rFonts w:cstheme="minorHAnsi"/>
          <w:spacing w:val="-24"/>
          <w:w w:val="105"/>
        </w:rPr>
        <w:t xml:space="preserve"> </w:t>
      </w:r>
      <w:r w:rsidR="009B2E26" w:rsidRPr="003D7036">
        <w:rPr>
          <w:rFonts w:cstheme="minorHAnsi"/>
          <w:w w:val="105"/>
        </w:rPr>
        <w:t>the</w:t>
      </w:r>
      <w:r w:rsidR="009B2E26" w:rsidRPr="003D7036">
        <w:rPr>
          <w:rFonts w:cstheme="minorHAnsi"/>
          <w:spacing w:val="-24"/>
          <w:w w:val="105"/>
        </w:rPr>
        <w:t xml:space="preserve"> </w:t>
      </w:r>
      <w:r w:rsidR="009B2E26" w:rsidRPr="003D7036">
        <w:rPr>
          <w:rFonts w:cstheme="minorHAnsi"/>
          <w:w w:val="105"/>
        </w:rPr>
        <w:t>Score</w:t>
      </w:r>
      <w:r w:rsidR="009B2E26" w:rsidRPr="003D7036">
        <w:rPr>
          <w:rFonts w:cstheme="minorHAnsi"/>
          <w:spacing w:val="-25"/>
          <w:w w:val="105"/>
        </w:rPr>
        <w:t xml:space="preserve"> </w:t>
      </w:r>
      <w:r w:rsidR="009B2E26" w:rsidRPr="003D7036">
        <w:rPr>
          <w:rFonts w:cstheme="minorHAnsi"/>
          <w:w w:val="105"/>
        </w:rPr>
        <w:t>bench</w:t>
      </w:r>
      <w:r w:rsidR="009B2E26" w:rsidRPr="003D7036">
        <w:rPr>
          <w:rFonts w:cstheme="minorHAnsi"/>
          <w:spacing w:val="-28"/>
          <w:w w:val="105"/>
        </w:rPr>
        <w:t xml:space="preserve"> </w:t>
      </w:r>
      <w:r w:rsidR="009B2E26" w:rsidRPr="003D7036">
        <w:rPr>
          <w:rFonts w:cstheme="minorHAnsi"/>
          <w:w w:val="105"/>
        </w:rPr>
        <w:t>during</w:t>
      </w:r>
      <w:r w:rsidR="009B2E26" w:rsidRPr="003D7036">
        <w:rPr>
          <w:rFonts w:cstheme="minorHAnsi"/>
          <w:spacing w:val="-24"/>
          <w:w w:val="105"/>
        </w:rPr>
        <w:t xml:space="preserve"> </w:t>
      </w:r>
      <w:r w:rsidR="009B2E26" w:rsidRPr="003D7036">
        <w:rPr>
          <w:rFonts w:cstheme="minorHAnsi"/>
          <w:spacing w:val="-3"/>
          <w:w w:val="105"/>
        </w:rPr>
        <w:t>the</w:t>
      </w:r>
      <w:r w:rsidR="009B2E26" w:rsidRPr="003D7036">
        <w:rPr>
          <w:rFonts w:cstheme="minorHAnsi"/>
          <w:spacing w:val="-25"/>
          <w:w w:val="105"/>
        </w:rPr>
        <w:t xml:space="preserve"> </w:t>
      </w:r>
      <w:r w:rsidR="009B2E26" w:rsidRPr="003D7036">
        <w:rPr>
          <w:rFonts w:cstheme="minorHAnsi"/>
          <w:w w:val="105"/>
        </w:rPr>
        <w:t>game.</w:t>
      </w:r>
      <w:r w:rsidR="009B2E26" w:rsidRPr="003D7036">
        <w:rPr>
          <w:rFonts w:cstheme="minorHAnsi"/>
          <w:spacing w:val="-25"/>
          <w:w w:val="105"/>
        </w:rPr>
        <w:t xml:space="preserve"> </w:t>
      </w:r>
      <w:r w:rsidR="009B2E26" w:rsidRPr="003D7036">
        <w:rPr>
          <w:rFonts w:cstheme="minorHAnsi"/>
          <w:w w:val="105"/>
        </w:rPr>
        <w:t>If</w:t>
      </w:r>
      <w:r w:rsidR="009B2E26" w:rsidRPr="003D7036">
        <w:rPr>
          <w:rFonts w:cstheme="minorHAnsi"/>
          <w:spacing w:val="-25"/>
          <w:w w:val="105"/>
        </w:rPr>
        <w:t xml:space="preserve"> </w:t>
      </w:r>
      <w:r w:rsidR="009B2E26" w:rsidRPr="003D7036">
        <w:rPr>
          <w:rFonts w:cstheme="minorHAnsi"/>
          <w:w w:val="105"/>
        </w:rPr>
        <w:t>a</w:t>
      </w:r>
      <w:r w:rsidR="009B2E26" w:rsidRPr="003D7036">
        <w:rPr>
          <w:rFonts w:cstheme="minorHAnsi"/>
          <w:spacing w:val="-25"/>
          <w:w w:val="105"/>
        </w:rPr>
        <w:t xml:space="preserve"> </w:t>
      </w:r>
      <w:r w:rsidR="009B2E26" w:rsidRPr="003D7036">
        <w:rPr>
          <w:rFonts w:cstheme="minorHAnsi"/>
          <w:w w:val="105"/>
        </w:rPr>
        <w:t>team</w:t>
      </w:r>
      <w:r w:rsidR="009B2E26" w:rsidRPr="003D7036">
        <w:rPr>
          <w:rFonts w:cstheme="minorHAnsi"/>
          <w:spacing w:val="-24"/>
          <w:w w:val="105"/>
        </w:rPr>
        <w:t xml:space="preserve"> </w:t>
      </w:r>
      <w:r w:rsidR="009B2E26" w:rsidRPr="003D7036">
        <w:rPr>
          <w:rFonts w:cstheme="minorHAnsi"/>
          <w:w w:val="105"/>
        </w:rPr>
        <w:t>has</w:t>
      </w:r>
      <w:r w:rsidR="009B2E26" w:rsidRPr="003D7036">
        <w:rPr>
          <w:rFonts w:cstheme="minorHAnsi"/>
          <w:spacing w:val="-27"/>
          <w:w w:val="105"/>
        </w:rPr>
        <w:t xml:space="preserve"> </w:t>
      </w:r>
      <w:r w:rsidR="009B2E26" w:rsidRPr="003D7036">
        <w:rPr>
          <w:rFonts w:cstheme="minorHAnsi"/>
          <w:w w:val="105"/>
        </w:rPr>
        <w:t>only five</w:t>
      </w:r>
      <w:r w:rsidR="009B2E26" w:rsidRPr="003D7036">
        <w:rPr>
          <w:rFonts w:cstheme="minorHAnsi"/>
          <w:spacing w:val="-28"/>
          <w:w w:val="105"/>
        </w:rPr>
        <w:t xml:space="preserve"> </w:t>
      </w:r>
      <w:r w:rsidR="009B2E26" w:rsidRPr="003D7036">
        <w:rPr>
          <w:rFonts w:cstheme="minorHAnsi"/>
          <w:w w:val="105"/>
        </w:rPr>
        <w:t>players</w:t>
      </w:r>
      <w:r w:rsidR="009B2E26" w:rsidRPr="003D7036">
        <w:rPr>
          <w:rFonts w:cstheme="minorHAnsi"/>
          <w:spacing w:val="-29"/>
          <w:w w:val="105"/>
        </w:rPr>
        <w:t xml:space="preserve"> </w:t>
      </w:r>
      <w:r w:rsidR="009B2E26" w:rsidRPr="003D7036">
        <w:rPr>
          <w:rFonts w:cstheme="minorHAnsi"/>
          <w:w w:val="105"/>
        </w:rPr>
        <w:t>and</w:t>
      </w:r>
      <w:r w:rsidR="009B2E26" w:rsidRPr="003D7036">
        <w:rPr>
          <w:rFonts w:cstheme="minorHAnsi"/>
          <w:spacing w:val="-27"/>
          <w:w w:val="105"/>
        </w:rPr>
        <w:t xml:space="preserve"> </w:t>
      </w:r>
      <w:r w:rsidR="009B2E26" w:rsidRPr="003D7036">
        <w:rPr>
          <w:rFonts w:cstheme="minorHAnsi"/>
          <w:w w:val="105"/>
        </w:rPr>
        <w:t>no</w:t>
      </w:r>
      <w:r w:rsidR="009B2E26" w:rsidRPr="003D7036">
        <w:rPr>
          <w:rFonts w:cstheme="minorHAnsi"/>
          <w:spacing w:val="-27"/>
          <w:w w:val="105"/>
        </w:rPr>
        <w:t xml:space="preserve"> </w:t>
      </w:r>
      <w:r w:rsidR="009B2E26" w:rsidRPr="003D7036">
        <w:rPr>
          <w:rFonts w:cstheme="minorHAnsi"/>
          <w:w w:val="105"/>
        </w:rPr>
        <w:t>scorer,</w:t>
      </w:r>
      <w:r w:rsidR="009B2E26" w:rsidRPr="003D7036">
        <w:rPr>
          <w:rFonts w:cstheme="minorHAnsi"/>
          <w:spacing w:val="-28"/>
          <w:w w:val="105"/>
        </w:rPr>
        <w:t xml:space="preserve"> </w:t>
      </w:r>
      <w:r w:rsidR="009B2E26" w:rsidRPr="003D7036">
        <w:rPr>
          <w:rFonts w:cstheme="minorHAnsi"/>
          <w:w w:val="105"/>
        </w:rPr>
        <w:t>then</w:t>
      </w:r>
      <w:r w:rsidR="009B2E26" w:rsidRPr="003D7036">
        <w:rPr>
          <w:rFonts w:cstheme="minorHAnsi"/>
          <w:spacing w:val="-27"/>
          <w:w w:val="105"/>
        </w:rPr>
        <w:t xml:space="preserve"> </w:t>
      </w:r>
      <w:r w:rsidR="009B2E26" w:rsidRPr="003D7036">
        <w:rPr>
          <w:rFonts w:cstheme="minorHAnsi"/>
          <w:w w:val="105"/>
        </w:rPr>
        <w:t>one</w:t>
      </w:r>
      <w:r w:rsidR="009B2E26" w:rsidRPr="003D7036">
        <w:rPr>
          <w:rFonts w:cstheme="minorHAnsi"/>
          <w:spacing w:val="-28"/>
          <w:w w:val="105"/>
        </w:rPr>
        <w:t xml:space="preserve"> </w:t>
      </w:r>
      <w:r w:rsidR="009B2E26" w:rsidRPr="003D7036">
        <w:rPr>
          <w:rFonts w:cstheme="minorHAnsi"/>
          <w:w w:val="105"/>
        </w:rPr>
        <w:t>player</w:t>
      </w:r>
      <w:r w:rsidR="009B2E26" w:rsidRPr="003D7036">
        <w:rPr>
          <w:rFonts w:cstheme="minorHAnsi"/>
          <w:spacing w:val="-26"/>
          <w:w w:val="105"/>
        </w:rPr>
        <w:t xml:space="preserve"> </w:t>
      </w:r>
      <w:r w:rsidR="009B2E26" w:rsidRPr="003D7036">
        <w:rPr>
          <w:rFonts w:cstheme="minorHAnsi"/>
          <w:w w:val="105"/>
        </w:rPr>
        <w:t>must</w:t>
      </w:r>
      <w:r w:rsidR="009B2E26" w:rsidRPr="003D7036">
        <w:rPr>
          <w:rFonts w:cstheme="minorHAnsi"/>
          <w:spacing w:val="-27"/>
          <w:w w:val="105"/>
        </w:rPr>
        <w:t xml:space="preserve"> </w:t>
      </w:r>
      <w:r w:rsidR="009B2E26" w:rsidRPr="003D7036">
        <w:rPr>
          <w:rFonts w:cstheme="minorHAnsi"/>
          <w:w w:val="105"/>
        </w:rPr>
        <w:t>be</w:t>
      </w:r>
      <w:r w:rsidR="009B2E26" w:rsidRPr="003D7036">
        <w:rPr>
          <w:rFonts w:cstheme="minorHAnsi"/>
          <w:spacing w:val="-27"/>
          <w:w w:val="105"/>
        </w:rPr>
        <w:t xml:space="preserve"> </w:t>
      </w:r>
      <w:r w:rsidR="009B2E26" w:rsidRPr="003D7036">
        <w:rPr>
          <w:rFonts w:cstheme="minorHAnsi"/>
          <w:w w:val="105"/>
        </w:rPr>
        <w:t>a</w:t>
      </w:r>
      <w:r w:rsidR="009B2E26" w:rsidRPr="003D7036">
        <w:rPr>
          <w:rFonts w:cstheme="minorHAnsi"/>
          <w:spacing w:val="-28"/>
          <w:w w:val="105"/>
        </w:rPr>
        <w:t xml:space="preserve"> </w:t>
      </w:r>
      <w:r w:rsidR="009B2E26" w:rsidRPr="003D7036">
        <w:rPr>
          <w:rFonts w:cstheme="minorHAnsi"/>
          <w:w w:val="105"/>
        </w:rPr>
        <w:t>scorer</w:t>
      </w:r>
      <w:r w:rsidR="009B2E26" w:rsidRPr="003D7036">
        <w:rPr>
          <w:rFonts w:cstheme="minorHAnsi"/>
          <w:spacing w:val="-30"/>
          <w:w w:val="105"/>
        </w:rPr>
        <w:t xml:space="preserve"> </w:t>
      </w:r>
      <w:r w:rsidR="009B2E26" w:rsidRPr="003D7036">
        <w:rPr>
          <w:rFonts w:cstheme="minorHAnsi"/>
          <w:w w:val="105"/>
        </w:rPr>
        <w:t>throughout the</w:t>
      </w:r>
      <w:r w:rsidR="009B2E26" w:rsidRPr="003D7036">
        <w:rPr>
          <w:rFonts w:cstheme="minorHAnsi"/>
          <w:spacing w:val="-24"/>
          <w:w w:val="105"/>
        </w:rPr>
        <w:t xml:space="preserve"> </w:t>
      </w:r>
      <w:r w:rsidR="009B2E26" w:rsidRPr="003D7036">
        <w:rPr>
          <w:rFonts w:cstheme="minorHAnsi"/>
          <w:w w:val="105"/>
        </w:rPr>
        <w:t>game</w:t>
      </w:r>
      <w:r w:rsidR="009B2E26" w:rsidRPr="003D7036">
        <w:rPr>
          <w:rFonts w:cstheme="minorHAnsi"/>
          <w:spacing w:val="-24"/>
          <w:w w:val="105"/>
        </w:rPr>
        <w:t xml:space="preserve"> </w:t>
      </w:r>
      <w:r w:rsidR="009B2E26" w:rsidRPr="003D7036">
        <w:rPr>
          <w:rFonts w:cstheme="minorHAnsi"/>
          <w:w w:val="105"/>
        </w:rPr>
        <w:t>unless</w:t>
      </w:r>
      <w:r w:rsidR="009B2E26" w:rsidRPr="003D7036">
        <w:rPr>
          <w:rFonts w:cstheme="minorHAnsi"/>
          <w:spacing w:val="-26"/>
          <w:w w:val="105"/>
        </w:rPr>
        <w:t xml:space="preserve"> </w:t>
      </w:r>
      <w:r w:rsidR="009B2E26" w:rsidRPr="003D7036">
        <w:rPr>
          <w:rFonts w:cstheme="minorHAnsi"/>
          <w:w w:val="105"/>
        </w:rPr>
        <w:t>the</w:t>
      </w:r>
      <w:r w:rsidR="009B2E26" w:rsidRPr="003D7036">
        <w:rPr>
          <w:rFonts w:cstheme="minorHAnsi"/>
          <w:spacing w:val="-28"/>
          <w:w w:val="105"/>
        </w:rPr>
        <w:t xml:space="preserve"> </w:t>
      </w:r>
      <w:r w:rsidR="009B2E26" w:rsidRPr="003D7036">
        <w:rPr>
          <w:rFonts w:cstheme="minorHAnsi"/>
          <w:w w:val="105"/>
        </w:rPr>
        <w:t>team</w:t>
      </w:r>
      <w:r w:rsidR="009B2E26" w:rsidRPr="003D7036">
        <w:rPr>
          <w:rFonts w:cstheme="minorHAnsi"/>
          <w:spacing w:val="-27"/>
          <w:w w:val="105"/>
        </w:rPr>
        <w:t xml:space="preserve"> </w:t>
      </w:r>
      <w:r w:rsidR="009B2E26" w:rsidRPr="003D7036">
        <w:rPr>
          <w:rFonts w:cstheme="minorHAnsi"/>
          <w:w w:val="105"/>
        </w:rPr>
        <w:t>elects</w:t>
      </w:r>
      <w:r w:rsidR="009B2E26" w:rsidRPr="003D7036">
        <w:rPr>
          <w:rFonts w:cstheme="minorHAnsi"/>
          <w:spacing w:val="-26"/>
          <w:w w:val="105"/>
        </w:rPr>
        <w:t xml:space="preserve"> </w:t>
      </w:r>
      <w:r w:rsidR="009B2E26" w:rsidRPr="003D7036">
        <w:rPr>
          <w:rFonts w:cstheme="minorHAnsi"/>
          <w:w w:val="105"/>
        </w:rPr>
        <w:t>to</w:t>
      </w:r>
      <w:r w:rsidR="009B2E26" w:rsidRPr="003D7036">
        <w:rPr>
          <w:rFonts w:cstheme="minorHAnsi"/>
          <w:spacing w:val="-24"/>
          <w:w w:val="105"/>
        </w:rPr>
        <w:t xml:space="preserve"> </w:t>
      </w:r>
      <w:r w:rsidR="009B2E26" w:rsidRPr="003D7036">
        <w:rPr>
          <w:rFonts w:cstheme="minorHAnsi"/>
          <w:w w:val="105"/>
        </w:rPr>
        <w:t>take</w:t>
      </w:r>
      <w:r w:rsidR="009B2E26" w:rsidRPr="003D7036">
        <w:rPr>
          <w:rFonts w:cstheme="minorHAnsi"/>
          <w:spacing w:val="-24"/>
          <w:w w:val="105"/>
        </w:rPr>
        <w:t xml:space="preserve"> </w:t>
      </w:r>
      <w:r w:rsidR="009B2E26" w:rsidRPr="003D7036">
        <w:rPr>
          <w:rFonts w:cstheme="minorHAnsi"/>
          <w:w w:val="105"/>
        </w:rPr>
        <w:t>a</w:t>
      </w:r>
      <w:r w:rsidR="009B2E26" w:rsidRPr="003D7036">
        <w:rPr>
          <w:rFonts w:cstheme="minorHAnsi"/>
          <w:spacing w:val="-28"/>
          <w:w w:val="105"/>
        </w:rPr>
        <w:t xml:space="preserve"> </w:t>
      </w:r>
      <w:r w:rsidRPr="003D7036">
        <w:rPr>
          <w:rFonts w:cstheme="minorHAnsi"/>
          <w:w w:val="105"/>
        </w:rPr>
        <w:t>10</w:t>
      </w:r>
      <w:r w:rsidRPr="003D7036">
        <w:rPr>
          <w:rFonts w:cstheme="minorHAnsi"/>
          <w:spacing w:val="-28"/>
          <w:w w:val="105"/>
        </w:rPr>
        <w:t xml:space="preserve">-point </w:t>
      </w:r>
      <w:r w:rsidRPr="003D7036">
        <w:rPr>
          <w:rFonts w:cstheme="minorHAnsi"/>
          <w:spacing w:val="-27"/>
          <w:w w:val="105"/>
        </w:rPr>
        <w:t>penalty</w:t>
      </w:r>
      <w:r w:rsidR="009B2E26" w:rsidRPr="003D7036">
        <w:rPr>
          <w:rFonts w:cstheme="minorHAnsi"/>
          <w:w w:val="105"/>
        </w:rPr>
        <w:t>.</w:t>
      </w:r>
      <w:r w:rsidR="009B2E26" w:rsidRPr="003D7036">
        <w:rPr>
          <w:rFonts w:cstheme="minorHAnsi"/>
          <w:spacing w:val="-25"/>
          <w:w w:val="105"/>
        </w:rPr>
        <w:t xml:space="preserve"> </w:t>
      </w:r>
      <w:r w:rsidR="009B2E26" w:rsidRPr="003D7036">
        <w:rPr>
          <w:rFonts w:cstheme="minorHAnsi"/>
          <w:w w:val="105"/>
        </w:rPr>
        <w:t>The</w:t>
      </w:r>
      <w:r w:rsidR="009B2E26" w:rsidRPr="003D7036">
        <w:rPr>
          <w:rFonts w:cstheme="minorHAnsi"/>
          <w:spacing w:val="-24"/>
          <w:w w:val="105"/>
        </w:rPr>
        <w:t xml:space="preserve"> </w:t>
      </w:r>
      <w:r w:rsidR="009B2E26" w:rsidRPr="003D7036">
        <w:rPr>
          <w:rFonts w:cstheme="minorHAnsi"/>
          <w:w w:val="105"/>
        </w:rPr>
        <w:t xml:space="preserve">penalty must be applied before the commencement of the second half. </w:t>
      </w:r>
      <w:r w:rsidR="009B2E26" w:rsidRPr="003D7036">
        <w:rPr>
          <w:rFonts w:cstheme="minorHAnsi"/>
          <w:spacing w:val="-3"/>
          <w:w w:val="105"/>
        </w:rPr>
        <w:t xml:space="preserve">No </w:t>
      </w:r>
      <w:r w:rsidR="009B2E26" w:rsidRPr="003D7036">
        <w:rPr>
          <w:rFonts w:cstheme="minorHAnsi"/>
          <w:w w:val="105"/>
        </w:rPr>
        <w:t>penalty</w:t>
      </w:r>
      <w:r w:rsidR="009B2E26" w:rsidRPr="003D7036">
        <w:rPr>
          <w:rFonts w:cstheme="minorHAnsi"/>
          <w:spacing w:val="-16"/>
          <w:w w:val="105"/>
        </w:rPr>
        <w:t xml:space="preserve"> </w:t>
      </w:r>
      <w:r w:rsidR="009B2E26" w:rsidRPr="003D7036">
        <w:rPr>
          <w:rFonts w:cstheme="minorHAnsi"/>
          <w:w w:val="105"/>
        </w:rPr>
        <w:t>applies</w:t>
      </w:r>
      <w:r w:rsidR="009B2E26" w:rsidRPr="003D7036">
        <w:rPr>
          <w:rFonts w:cstheme="minorHAnsi"/>
          <w:spacing w:val="-17"/>
          <w:w w:val="105"/>
        </w:rPr>
        <w:t xml:space="preserve"> </w:t>
      </w:r>
      <w:r w:rsidR="009B2E26" w:rsidRPr="003D7036">
        <w:rPr>
          <w:rFonts w:cstheme="minorHAnsi"/>
          <w:w w:val="105"/>
        </w:rPr>
        <w:t>for</w:t>
      </w:r>
      <w:r w:rsidR="009B2E26" w:rsidRPr="003D7036">
        <w:rPr>
          <w:rFonts w:cstheme="minorHAnsi"/>
          <w:spacing w:val="-12"/>
          <w:w w:val="105"/>
        </w:rPr>
        <w:t xml:space="preserve"> </w:t>
      </w:r>
      <w:r w:rsidR="009B2E26" w:rsidRPr="003D7036">
        <w:rPr>
          <w:rFonts w:cstheme="minorHAnsi"/>
          <w:w w:val="105"/>
        </w:rPr>
        <w:t>subs</w:t>
      </w:r>
      <w:r w:rsidR="009B2E26" w:rsidRPr="003D7036">
        <w:rPr>
          <w:rFonts w:cstheme="minorHAnsi"/>
          <w:spacing w:val="-17"/>
          <w:w w:val="105"/>
        </w:rPr>
        <w:t xml:space="preserve"> </w:t>
      </w:r>
      <w:r w:rsidR="009B2E26" w:rsidRPr="003D7036">
        <w:rPr>
          <w:rFonts w:cstheme="minorHAnsi"/>
          <w:w w:val="105"/>
        </w:rPr>
        <w:t>from</w:t>
      </w:r>
      <w:r w:rsidR="009B2E26" w:rsidRPr="003D7036">
        <w:rPr>
          <w:rFonts w:cstheme="minorHAnsi"/>
          <w:spacing w:val="-13"/>
          <w:w w:val="105"/>
        </w:rPr>
        <w:t xml:space="preserve"> </w:t>
      </w:r>
      <w:r w:rsidR="009B2E26" w:rsidRPr="003D7036">
        <w:rPr>
          <w:rFonts w:cstheme="minorHAnsi"/>
          <w:w w:val="105"/>
        </w:rPr>
        <w:t>the</w:t>
      </w:r>
      <w:r w:rsidR="009B2E26" w:rsidRPr="003D7036">
        <w:rPr>
          <w:rFonts w:cstheme="minorHAnsi"/>
          <w:spacing w:val="-13"/>
          <w:w w:val="105"/>
        </w:rPr>
        <w:t xml:space="preserve"> </w:t>
      </w:r>
      <w:r w:rsidR="009B2E26" w:rsidRPr="003D7036">
        <w:rPr>
          <w:rFonts w:cstheme="minorHAnsi"/>
          <w:w w:val="105"/>
        </w:rPr>
        <w:t>score</w:t>
      </w:r>
      <w:r w:rsidR="009B2E26" w:rsidRPr="003D7036">
        <w:rPr>
          <w:rFonts w:cstheme="minorHAnsi"/>
          <w:spacing w:val="-14"/>
          <w:w w:val="105"/>
        </w:rPr>
        <w:t xml:space="preserve"> </w:t>
      </w:r>
      <w:r w:rsidR="009B2E26" w:rsidRPr="003D7036">
        <w:rPr>
          <w:rFonts w:cstheme="minorHAnsi"/>
          <w:w w:val="105"/>
        </w:rPr>
        <w:t>bench.</w:t>
      </w:r>
    </w:p>
    <w:p w14:paraId="32C8404E" w14:textId="78D49F39" w:rsidR="009B2E26" w:rsidRPr="003D7036" w:rsidRDefault="0034170B" w:rsidP="009375A7">
      <w:pPr>
        <w:rPr>
          <w:rFonts w:cstheme="minorHAnsi"/>
        </w:rPr>
      </w:pPr>
      <w:r w:rsidRPr="003D7036">
        <w:rPr>
          <w:rFonts w:cstheme="minorHAnsi"/>
        </w:rPr>
        <w:t>The team will forfeit the game if the player</w:t>
      </w:r>
      <w:r w:rsidR="00550AC9" w:rsidRPr="003D7036">
        <w:rPr>
          <w:rFonts w:cstheme="minorHAnsi"/>
        </w:rPr>
        <w:t xml:space="preserve"> details entered</w:t>
      </w:r>
      <w:r w:rsidRPr="003D7036">
        <w:rPr>
          <w:rFonts w:cstheme="minorHAnsi"/>
        </w:rPr>
        <w:t xml:space="preserve"> at a game are not accurate. Any reasonable attempt to correctly enter the details will be accepted without penalty.</w:t>
      </w:r>
    </w:p>
    <w:p w14:paraId="4757CD8C" w14:textId="77777777" w:rsidR="00395D00" w:rsidRPr="003D7036" w:rsidRDefault="00395D00" w:rsidP="009375A7">
      <w:pPr>
        <w:rPr>
          <w:rFonts w:cstheme="minorHAnsi"/>
          <w:color w:val="000000"/>
          <w:sz w:val="23"/>
          <w:szCs w:val="23"/>
        </w:rPr>
      </w:pPr>
      <w:r w:rsidRPr="003D7036">
        <w:rPr>
          <w:rFonts w:cstheme="minorHAnsi"/>
          <w:b/>
          <w:sz w:val="28"/>
          <w:szCs w:val="28"/>
        </w:rPr>
        <w:t xml:space="preserve">10. </w:t>
      </w:r>
      <w:r w:rsidR="00C3509D" w:rsidRPr="003D7036">
        <w:rPr>
          <w:rFonts w:cstheme="minorHAnsi"/>
          <w:b/>
          <w:sz w:val="28"/>
          <w:szCs w:val="28"/>
        </w:rPr>
        <w:t>Fill in Players</w:t>
      </w:r>
    </w:p>
    <w:p w14:paraId="24586F9B" w14:textId="6BDF15B1" w:rsidR="00947C31" w:rsidRPr="003D7036" w:rsidRDefault="00395D00" w:rsidP="00057826">
      <w:pPr>
        <w:ind w:left="720" w:hanging="720"/>
        <w:rPr>
          <w:rFonts w:cstheme="minorHAnsi"/>
          <w:color w:val="000000"/>
          <w:sz w:val="23"/>
          <w:szCs w:val="23"/>
        </w:rPr>
      </w:pPr>
      <w:r w:rsidRPr="003D7036">
        <w:rPr>
          <w:rFonts w:cstheme="minorHAnsi"/>
          <w:color w:val="000000"/>
          <w:sz w:val="23"/>
          <w:szCs w:val="23"/>
        </w:rPr>
        <w:t>10.1.</w:t>
      </w:r>
      <w:r w:rsidRPr="003D7036">
        <w:rPr>
          <w:rFonts w:cstheme="minorHAnsi"/>
          <w:color w:val="000000"/>
          <w:sz w:val="23"/>
          <w:szCs w:val="23"/>
        </w:rPr>
        <w:tab/>
      </w:r>
      <w:r w:rsidR="00C3509D" w:rsidRPr="003D7036">
        <w:rPr>
          <w:rFonts w:cstheme="minorHAnsi"/>
          <w:color w:val="000000"/>
        </w:rPr>
        <w:t xml:space="preserve">Fill in players can be used to make up the fourth player but must be registered with the WDABA and can be sourced from any grade other than your own. A maximum of 2 games permitted for each </w:t>
      </w:r>
      <w:r w:rsidR="00C3509D" w:rsidRPr="003D7036">
        <w:rPr>
          <w:rFonts w:cstheme="minorHAnsi"/>
          <w:color w:val="000000"/>
        </w:rPr>
        <w:softHyphen/>
        <w:t xml:space="preserve">fill in player. To </w:t>
      </w:r>
      <w:r w:rsidR="00C004D0" w:rsidRPr="003D7036">
        <w:rPr>
          <w:rFonts w:cstheme="minorHAnsi"/>
          <w:color w:val="000000"/>
        </w:rPr>
        <w:t>p</w:t>
      </w:r>
      <w:r w:rsidR="00C3509D" w:rsidRPr="003D7036">
        <w:rPr>
          <w:rFonts w:cstheme="minorHAnsi"/>
          <w:color w:val="000000"/>
        </w:rPr>
        <w:t>lay a third game would require that player to pay a registration fee as determined by the WDABA Competitions Manager.</w:t>
      </w:r>
      <w:r w:rsidR="009A3E29" w:rsidRPr="003D7036">
        <w:rPr>
          <w:rFonts w:cstheme="minorHAnsi"/>
          <w:color w:val="000000"/>
        </w:rPr>
        <w:t xml:space="preserve"> Fill in players must report to the court supervisor prior to playing</w:t>
      </w:r>
    </w:p>
    <w:p w14:paraId="6FBE540A" w14:textId="77777777" w:rsidR="0068302D" w:rsidRPr="003D7036" w:rsidRDefault="00395D00" w:rsidP="009375A7">
      <w:pPr>
        <w:rPr>
          <w:rFonts w:cstheme="minorHAnsi"/>
          <w:color w:val="000000"/>
          <w:sz w:val="28"/>
          <w:szCs w:val="28"/>
        </w:rPr>
      </w:pPr>
      <w:r w:rsidRPr="003D7036">
        <w:rPr>
          <w:rFonts w:cstheme="minorHAnsi"/>
          <w:b/>
          <w:sz w:val="28"/>
          <w:szCs w:val="28"/>
        </w:rPr>
        <w:t xml:space="preserve">11. </w:t>
      </w:r>
      <w:r w:rsidR="0068302D" w:rsidRPr="003D7036">
        <w:rPr>
          <w:rFonts w:cstheme="minorHAnsi"/>
          <w:b/>
          <w:sz w:val="28"/>
          <w:szCs w:val="28"/>
        </w:rPr>
        <w:t xml:space="preserve">Game Points </w:t>
      </w:r>
    </w:p>
    <w:p w14:paraId="7FB11DA9" w14:textId="685026D4" w:rsidR="0068302D" w:rsidRPr="003D7036" w:rsidRDefault="00CD14B7" w:rsidP="009A3E29">
      <w:pPr>
        <w:ind w:left="720" w:hanging="720"/>
        <w:rPr>
          <w:rFonts w:cstheme="minorHAnsi"/>
          <w:color w:val="000000"/>
        </w:rPr>
      </w:pPr>
      <w:r w:rsidRPr="003D7036">
        <w:rPr>
          <w:rFonts w:cstheme="minorHAnsi"/>
          <w:color w:val="000000"/>
        </w:rPr>
        <w:t>11.1.</w:t>
      </w:r>
      <w:r w:rsidRPr="003D7036">
        <w:rPr>
          <w:rFonts w:cstheme="minorHAnsi"/>
          <w:color w:val="000000"/>
        </w:rPr>
        <w:tab/>
      </w:r>
      <w:r w:rsidR="0068302D" w:rsidRPr="003D7036">
        <w:rPr>
          <w:rFonts w:cstheme="minorHAnsi"/>
          <w:color w:val="000000"/>
        </w:rPr>
        <w:t xml:space="preserve">A team winning a </w:t>
      </w:r>
      <w:r w:rsidR="00CC4F9E" w:rsidRPr="003D7036">
        <w:rPr>
          <w:rFonts w:cstheme="minorHAnsi"/>
          <w:color w:val="000000"/>
        </w:rPr>
        <w:t>non-finals</w:t>
      </w:r>
      <w:r w:rsidR="0068302D" w:rsidRPr="003D7036">
        <w:rPr>
          <w:rFonts w:cstheme="minorHAnsi"/>
          <w:color w:val="000000"/>
        </w:rPr>
        <w:t xml:space="preserve"> game shall be awarded three (3) premiership points and the losing team one (1) premiership point. Where the game results in a tie each team will be awarded two (2) points. A team is also awarded three (3) points for a Bye.</w:t>
      </w:r>
    </w:p>
    <w:p w14:paraId="48CBEB95" w14:textId="77777777" w:rsidR="00F867ED" w:rsidRPr="003D7036" w:rsidRDefault="00395D00" w:rsidP="009375A7">
      <w:pPr>
        <w:rPr>
          <w:rFonts w:cstheme="minorHAnsi"/>
          <w:color w:val="000000"/>
          <w:sz w:val="23"/>
          <w:szCs w:val="23"/>
        </w:rPr>
      </w:pPr>
      <w:r w:rsidRPr="003D7036">
        <w:rPr>
          <w:rFonts w:cstheme="minorHAnsi"/>
          <w:b/>
          <w:sz w:val="28"/>
          <w:szCs w:val="28"/>
        </w:rPr>
        <w:t xml:space="preserve">12. </w:t>
      </w:r>
      <w:r w:rsidR="00B243E6" w:rsidRPr="003D7036">
        <w:rPr>
          <w:rFonts w:cstheme="minorHAnsi"/>
          <w:b/>
          <w:sz w:val="28"/>
          <w:szCs w:val="28"/>
        </w:rPr>
        <w:t xml:space="preserve">Forfeit Policy and Fees </w:t>
      </w:r>
    </w:p>
    <w:p w14:paraId="52199176" w14:textId="6F64A88D" w:rsidR="00B243E6" w:rsidRPr="003D7036" w:rsidRDefault="00CD14B7" w:rsidP="00CD14B7">
      <w:pPr>
        <w:ind w:left="720" w:hanging="720"/>
        <w:rPr>
          <w:rFonts w:cstheme="minorHAnsi"/>
          <w:color w:val="000000"/>
          <w:sz w:val="23"/>
          <w:szCs w:val="23"/>
        </w:rPr>
      </w:pPr>
      <w:r w:rsidRPr="003D7036">
        <w:rPr>
          <w:rFonts w:cstheme="minorHAnsi"/>
          <w:color w:val="000000"/>
          <w:sz w:val="23"/>
          <w:szCs w:val="23"/>
        </w:rPr>
        <w:lastRenderedPageBreak/>
        <w:t>12.1.</w:t>
      </w:r>
      <w:r w:rsidRPr="003D7036">
        <w:rPr>
          <w:rFonts w:cstheme="minorHAnsi"/>
          <w:color w:val="000000"/>
          <w:sz w:val="23"/>
          <w:szCs w:val="23"/>
        </w:rPr>
        <w:tab/>
      </w:r>
      <w:r w:rsidR="00F867ED" w:rsidRPr="003D7036">
        <w:rPr>
          <w:rFonts w:cstheme="minorHAnsi"/>
          <w:color w:val="000000"/>
        </w:rPr>
        <w:t xml:space="preserve">Less than </w:t>
      </w:r>
      <w:r w:rsidR="003D7036" w:rsidRPr="003D7036">
        <w:rPr>
          <w:rFonts w:cstheme="minorHAnsi"/>
          <w:color w:val="000000"/>
        </w:rPr>
        <w:t xml:space="preserve">24 </w:t>
      </w:r>
      <w:r w:rsidR="00CC4F9E" w:rsidRPr="003D7036">
        <w:rPr>
          <w:rFonts w:cstheme="minorHAnsi"/>
          <w:color w:val="000000"/>
        </w:rPr>
        <w:t>hours’ notice</w:t>
      </w:r>
      <w:r w:rsidR="003B4908" w:rsidRPr="003D7036">
        <w:rPr>
          <w:rFonts w:cstheme="minorHAnsi"/>
          <w:color w:val="000000"/>
        </w:rPr>
        <w:t xml:space="preserve"> </w:t>
      </w:r>
      <w:r w:rsidR="00057826" w:rsidRPr="003D7036">
        <w:rPr>
          <w:rFonts w:cstheme="minorHAnsi"/>
        </w:rPr>
        <w:t xml:space="preserve">a </w:t>
      </w:r>
      <w:r w:rsidR="003B4908" w:rsidRPr="003D7036">
        <w:rPr>
          <w:rFonts w:cstheme="minorHAnsi"/>
        </w:rPr>
        <w:t>$7</w:t>
      </w:r>
      <w:r w:rsidR="009A3E29" w:rsidRPr="003D7036">
        <w:rPr>
          <w:rFonts w:cstheme="minorHAnsi"/>
        </w:rPr>
        <w:t xml:space="preserve">0 </w:t>
      </w:r>
      <w:r w:rsidR="00F867ED" w:rsidRPr="003D7036">
        <w:rPr>
          <w:rFonts w:cstheme="minorHAnsi"/>
        </w:rPr>
        <w:t xml:space="preserve">fine will be imposed </w:t>
      </w:r>
      <w:r w:rsidR="003B4908" w:rsidRPr="003D7036">
        <w:rPr>
          <w:rFonts w:cstheme="minorHAnsi"/>
        </w:rPr>
        <w:t xml:space="preserve">on any team </w:t>
      </w:r>
      <w:r w:rsidR="00F867ED" w:rsidRPr="003D7036">
        <w:rPr>
          <w:rFonts w:cstheme="minorHAnsi"/>
        </w:rPr>
        <w:t>with payment</w:t>
      </w:r>
      <w:r w:rsidR="003B4908" w:rsidRPr="003D7036">
        <w:rPr>
          <w:rFonts w:cstheme="minorHAnsi"/>
        </w:rPr>
        <w:t xml:space="preserve"> in full to be made to the Court</w:t>
      </w:r>
      <w:r w:rsidR="00F867ED" w:rsidRPr="003D7036">
        <w:rPr>
          <w:rFonts w:cstheme="minorHAnsi"/>
        </w:rPr>
        <w:t xml:space="preserve"> Supervisor before playing the next allocated</w:t>
      </w:r>
      <w:r w:rsidR="00F867ED" w:rsidRPr="003D7036">
        <w:rPr>
          <w:rFonts w:cstheme="minorHAnsi"/>
          <w:spacing w:val="-27"/>
        </w:rPr>
        <w:t xml:space="preserve"> </w:t>
      </w:r>
      <w:r w:rsidR="00F867ED" w:rsidRPr="003D7036">
        <w:rPr>
          <w:rFonts w:cstheme="minorHAnsi"/>
        </w:rPr>
        <w:t>game.</w:t>
      </w:r>
    </w:p>
    <w:p w14:paraId="39EE5002" w14:textId="44164D25" w:rsidR="00B243E6" w:rsidRPr="003D7036" w:rsidRDefault="00CD14B7" w:rsidP="00CD14B7">
      <w:pPr>
        <w:ind w:left="720" w:hanging="720"/>
        <w:rPr>
          <w:rFonts w:cstheme="minorHAnsi"/>
          <w:color w:val="000000"/>
          <w:sz w:val="23"/>
          <w:szCs w:val="23"/>
        </w:rPr>
      </w:pPr>
      <w:r w:rsidRPr="003D7036">
        <w:rPr>
          <w:rFonts w:cstheme="minorHAnsi"/>
          <w:color w:val="000000"/>
          <w:sz w:val="23"/>
          <w:szCs w:val="23"/>
        </w:rPr>
        <w:t>12.2.</w:t>
      </w:r>
      <w:r w:rsidRPr="003D7036">
        <w:rPr>
          <w:rFonts w:cstheme="minorHAnsi"/>
          <w:color w:val="000000"/>
          <w:sz w:val="23"/>
          <w:szCs w:val="23"/>
        </w:rPr>
        <w:tab/>
      </w:r>
      <w:r w:rsidR="00B243E6" w:rsidRPr="003D7036">
        <w:rPr>
          <w:rFonts w:cstheme="minorHAnsi"/>
          <w:color w:val="000000"/>
        </w:rPr>
        <w:t xml:space="preserve">All monies to be paid on the following weeks team sheet. If not, team will forfeit points </w:t>
      </w:r>
      <w:r w:rsidR="0034170B" w:rsidRPr="003D7036">
        <w:rPr>
          <w:rFonts w:cstheme="minorHAnsi"/>
          <w:color w:val="000000"/>
        </w:rPr>
        <w:t xml:space="preserve">for that game and that game will not start until debt is paid. </w:t>
      </w:r>
      <w:r w:rsidR="00CC4F9E" w:rsidRPr="003D7036">
        <w:rPr>
          <w:rFonts w:cstheme="minorHAnsi"/>
          <w:color w:val="000000"/>
        </w:rPr>
        <w:t>Following</w:t>
      </w:r>
      <w:r w:rsidR="00B243E6" w:rsidRPr="003D7036">
        <w:rPr>
          <w:rFonts w:cstheme="minorHAnsi"/>
          <w:color w:val="000000"/>
        </w:rPr>
        <w:t xml:space="preserve"> week will see your debt handed over to debt collectors. All forfeits emailed </w:t>
      </w:r>
      <w:r w:rsidR="00CC4F9E" w:rsidRPr="003D7036">
        <w:rPr>
          <w:rFonts w:cstheme="minorHAnsi"/>
          <w:color w:val="000000"/>
        </w:rPr>
        <w:t>to:</w:t>
      </w:r>
      <w:r w:rsidR="00B243E6" w:rsidRPr="003D7036">
        <w:rPr>
          <w:rFonts w:cstheme="minorHAnsi"/>
          <w:color w:val="000000"/>
        </w:rPr>
        <w:t xml:space="preserve"> </w:t>
      </w:r>
      <w:hyperlink r:id="rId9" w:history="1">
        <w:r w:rsidR="00371219" w:rsidRPr="003D7036">
          <w:rPr>
            <w:rStyle w:val="Hyperlink"/>
            <w:rFonts w:cstheme="minorHAnsi"/>
          </w:rPr>
          <w:t>operations@warragulbasketball.org.au</w:t>
        </w:r>
      </w:hyperlink>
      <w:r w:rsidR="0034170B" w:rsidRPr="003D7036">
        <w:rPr>
          <w:rFonts w:cstheme="minorHAnsi"/>
          <w:color w:val="000000"/>
        </w:rPr>
        <w:t xml:space="preserve"> </w:t>
      </w:r>
      <w:r w:rsidR="00B243E6" w:rsidRPr="003D7036">
        <w:rPr>
          <w:rFonts w:cstheme="minorHAnsi"/>
          <w:color w:val="000000"/>
        </w:rPr>
        <w:t>(time of email will be taken as time of noti</w:t>
      </w:r>
      <w:r w:rsidR="00B243E6" w:rsidRPr="003D7036">
        <w:rPr>
          <w:rFonts w:cstheme="minorHAnsi"/>
          <w:color w:val="000000"/>
        </w:rPr>
        <w:softHyphen/>
      </w:r>
      <w:r w:rsidRPr="003D7036">
        <w:rPr>
          <w:rFonts w:cstheme="minorHAnsi"/>
          <w:color w:val="000000"/>
        </w:rPr>
        <w:t>fi</w:t>
      </w:r>
      <w:r w:rsidR="00B243E6" w:rsidRPr="003D7036">
        <w:rPr>
          <w:rFonts w:cstheme="minorHAnsi"/>
          <w:color w:val="000000"/>
        </w:rPr>
        <w:t>cation)</w:t>
      </w:r>
    </w:p>
    <w:p w14:paraId="06802509" w14:textId="55FA7828" w:rsidR="00F867ED" w:rsidRPr="003D7036" w:rsidRDefault="00CD14B7" w:rsidP="00CD14B7">
      <w:pPr>
        <w:ind w:left="720" w:hanging="720"/>
        <w:rPr>
          <w:rFonts w:cstheme="minorHAnsi"/>
        </w:rPr>
      </w:pPr>
      <w:r w:rsidRPr="003D7036">
        <w:rPr>
          <w:rFonts w:cstheme="minorHAnsi"/>
        </w:rPr>
        <w:t>12.3.</w:t>
      </w:r>
      <w:r w:rsidRPr="003D7036">
        <w:rPr>
          <w:rFonts w:cstheme="minorHAnsi"/>
        </w:rPr>
        <w:tab/>
      </w:r>
      <w:r w:rsidR="00F867ED" w:rsidRPr="003D7036">
        <w:rPr>
          <w:rFonts w:cstheme="minorHAnsi"/>
        </w:rPr>
        <w:t xml:space="preserve">A team forfeits a game when they fail to turn up </w:t>
      </w:r>
      <w:r w:rsidR="003D7036" w:rsidRPr="003D7036">
        <w:rPr>
          <w:rFonts w:cstheme="minorHAnsi"/>
        </w:rPr>
        <w:t>(ten</w:t>
      </w:r>
      <w:r w:rsidR="00F867ED" w:rsidRPr="003D7036">
        <w:rPr>
          <w:rFonts w:cstheme="minorHAnsi"/>
        </w:rPr>
        <w:t xml:space="preserve"> minutes after start time) or the actions of the team prevent the game from being played or it refuses to play after being instructed to do so by the referee. Where this </w:t>
      </w:r>
      <w:r w:rsidR="0020767C" w:rsidRPr="003D7036">
        <w:rPr>
          <w:rFonts w:cstheme="minorHAnsi"/>
        </w:rPr>
        <w:t>occurs,</w:t>
      </w:r>
      <w:r w:rsidR="00F867ED" w:rsidRPr="003D7036">
        <w:rPr>
          <w:rFonts w:cstheme="minorHAnsi"/>
        </w:rPr>
        <w:t xml:space="preserve"> the game will be awarded to the opponents and t</w:t>
      </w:r>
      <w:r w:rsidR="003B4908" w:rsidRPr="003D7036">
        <w:rPr>
          <w:rFonts w:cstheme="minorHAnsi"/>
        </w:rPr>
        <w:t>he score will be listed as 20</w:t>
      </w:r>
      <w:r w:rsidR="00F867ED" w:rsidRPr="003D7036">
        <w:rPr>
          <w:rFonts w:cstheme="minorHAnsi"/>
        </w:rPr>
        <w:t xml:space="preserve"> – 0. The forfeiting team will </w:t>
      </w:r>
      <w:r w:rsidR="00F867ED" w:rsidRPr="003D7036">
        <w:rPr>
          <w:rFonts w:cstheme="minorHAnsi"/>
          <w:spacing w:val="-3"/>
        </w:rPr>
        <w:t xml:space="preserve">not </w:t>
      </w:r>
      <w:r w:rsidR="00F867ED" w:rsidRPr="003D7036">
        <w:rPr>
          <w:rFonts w:cstheme="minorHAnsi"/>
        </w:rPr>
        <w:t>receive any premiership points and the winning team will receive 3 premiership</w:t>
      </w:r>
      <w:r w:rsidR="00F867ED" w:rsidRPr="003D7036">
        <w:rPr>
          <w:rFonts w:cstheme="minorHAnsi"/>
          <w:spacing w:val="-38"/>
        </w:rPr>
        <w:t xml:space="preserve"> </w:t>
      </w:r>
      <w:r w:rsidR="00F867ED" w:rsidRPr="003D7036">
        <w:rPr>
          <w:rFonts w:cstheme="minorHAnsi"/>
        </w:rPr>
        <w:t>points.</w:t>
      </w:r>
    </w:p>
    <w:p w14:paraId="7D19889B" w14:textId="264BC437" w:rsidR="00F867ED" w:rsidRPr="003D7036" w:rsidRDefault="00CD14B7" w:rsidP="00CD14B7">
      <w:pPr>
        <w:ind w:left="720" w:hanging="720"/>
        <w:rPr>
          <w:rFonts w:cstheme="minorHAnsi"/>
        </w:rPr>
      </w:pPr>
      <w:r w:rsidRPr="003D7036">
        <w:rPr>
          <w:rFonts w:cstheme="minorHAnsi"/>
        </w:rPr>
        <w:t>12.4.</w:t>
      </w:r>
      <w:r w:rsidRPr="003D7036">
        <w:rPr>
          <w:rFonts w:cstheme="minorHAnsi"/>
        </w:rPr>
        <w:tab/>
      </w:r>
      <w:r w:rsidR="00F867ED" w:rsidRPr="003D7036">
        <w:rPr>
          <w:rFonts w:cstheme="minorHAnsi"/>
        </w:rPr>
        <w:t>A team loses by default when, during the game, the team has fewer than two players on the court able to play. If the winning team is ahead, the score stands. If the defaulting team was</w:t>
      </w:r>
      <w:r w:rsidR="003B4908" w:rsidRPr="003D7036">
        <w:rPr>
          <w:rFonts w:cstheme="minorHAnsi"/>
        </w:rPr>
        <w:t xml:space="preserve"> ahead the </w:t>
      </w:r>
      <w:r w:rsidR="0020767C" w:rsidRPr="003D7036">
        <w:rPr>
          <w:rFonts w:cstheme="minorHAnsi"/>
        </w:rPr>
        <w:t>opponents,</w:t>
      </w:r>
      <w:r w:rsidR="003B4908" w:rsidRPr="003D7036">
        <w:rPr>
          <w:rFonts w:cstheme="minorHAnsi"/>
        </w:rPr>
        <w:t xml:space="preserve"> then win 20</w:t>
      </w:r>
      <w:r w:rsidR="00F867ED" w:rsidRPr="003D7036">
        <w:rPr>
          <w:rFonts w:cstheme="minorHAnsi"/>
        </w:rPr>
        <w:t xml:space="preserve">-0. The defaulting team receives 1 premiership </w:t>
      </w:r>
      <w:r w:rsidR="0020767C" w:rsidRPr="003D7036">
        <w:rPr>
          <w:rFonts w:cstheme="minorHAnsi"/>
        </w:rPr>
        <w:t>point:</w:t>
      </w:r>
      <w:r w:rsidR="00F867ED" w:rsidRPr="003D7036">
        <w:rPr>
          <w:rFonts w:cstheme="minorHAnsi"/>
        </w:rPr>
        <w:t xml:space="preserve"> winning team 3 premiership</w:t>
      </w:r>
      <w:r w:rsidR="00F867ED" w:rsidRPr="003D7036">
        <w:rPr>
          <w:rFonts w:cstheme="minorHAnsi"/>
          <w:spacing w:val="-11"/>
        </w:rPr>
        <w:t xml:space="preserve"> </w:t>
      </w:r>
      <w:r w:rsidR="00F867ED" w:rsidRPr="003D7036">
        <w:rPr>
          <w:rFonts w:cstheme="minorHAnsi"/>
        </w:rPr>
        <w:t>points.</w:t>
      </w:r>
    </w:p>
    <w:p w14:paraId="579AA74E" w14:textId="10EFBC70" w:rsidR="00F867ED" w:rsidRPr="003D7036" w:rsidRDefault="00CD14B7" w:rsidP="00CD14B7">
      <w:pPr>
        <w:ind w:left="720" w:hanging="720"/>
        <w:rPr>
          <w:rFonts w:cstheme="minorHAnsi"/>
        </w:rPr>
      </w:pPr>
      <w:r w:rsidRPr="003D7036">
        <w:rPr>
          <w:rFonts w:cstheme="minorHAnsi"/>
          <w:w w:val="105"/>
        </w:rPr>
        <w:t>12.5.</w:t>
      </w:r>
      <w:r w:rsidRPr="003D7036">
        <w:rPr>
          <w:rFonts w:cstheme="minorHAnsi"/>
          <w:w w:val="105"/>
        </w:rPr>
        <w:tab/>
      </w:r>
      <w:r w:rsidR="00F867ED" w:rsidRPr="003D7036">
        <w:rPr>
          <w:rFonts w:cstheme="minorHAnsi"/>
          <w:w w:val="105"/>
        </w:rPr>
        <w:t>Players</w:t>
      </w:r>
      <w:r w:rsidR="00F867ED" w:rsidRPr="003D7036">
        <w:rPr>
          <w:rFonts w:cstheme="minorHAnsi"/>
          <w:spacing w:val="-31"/>
          <w:w w:val="105"/>
        </w:rPr>
        <w:t xml:space="preserve"> </w:t>
      </w:r>
      <w:r w:rsidR="00F867ED" w:rsidRPr="003D7036">
        <w:rPr>
          <w:rFonts w:cstheme="minorHAnsi"/>
          <w:w w:val="105"/>
        </w:rPr>
        <w:t>in</w:t>
      </w:r>
      <w:r w:rsidR="00F867ED" w:rsidRPr="003D7036">
        <w:rPr>
          <w:rFonts w:cstheme="minorHAnsi"/>
          <w:spacing w:val="-28"/>
          <w:w w:val="105"/>
        </w:rPr>
        <w:t xml:space="preserve"> </w:t>
      </w:r>
      <w:r w:rsidR="00F867ED" w:rsidRPr="003D7036">
        <w:rPr>
          <w:rFonts w:cstheme="minorHAnsi"/>
          <w:w w:val="105"/>
        </w:rPr>
        <w:t>a</w:t>
      </w:r>
      <w:r w:rsidR="00F867ED" w:rsidRPr="003D7036">
        <w:rPr>
          <w:rFonts w:cstheme="minorHAnsi"/>
          <w:spacing w:val="-33"/>
          <w:w w:val="105"/>
        </w:rPr>
        <w:t xml:space="preserve"> </w:t>
      </w:r>
      <w:r w:rsidR="00F867ED" w:rsidRPr="003D7036">
        <w:rPr>
          <w:rFonts w:cstheme="minorHAnsi"/>
          <w:w w:val="105"/>
        </w:rPr>
        <w:t>game</w:t>
      </w:r>
      <w:r w:rsidR="00F867ED" w:rsidRPr="003D7036">
        <w:rPr>
          <w:rFonts w:cstheme="minorHAnsi"/>
          <w:spacing w:val="-28"/>
          <w:w w:val="105"/>
        </w:rPr>
        <w:t xml:space="preserve"> </w:t>
      </w:r>
      <w:r w:rsidR="00F867ED" w:rsidRPr="003D7036">
        <w:rPr>
          <w:rFonts w:cstheme="minorHAnsi"/>
          <w:w w:val="105"/>
        </w:rPr>
        <w:t>where</w:t>
      </w:r>
      <w:r w:rsidR="00F867ED" w:rsidRPr="003D7036">
        <w:rPr>
          <w:rFonts w:cstheme="minorHAnsi"/>
          <w:spacing w:val="-32"/>
          <w:w w:val="105"/>
        </w:rPr>
        <w:t xml:space="preserve"> </w:t>
      </w:r>
      <w:r w:rsidR="00F867ED" w:rsidRPr="003D7036">
        <w:rPr>
          <w:rFonts w:cstheme="minorHAnsi"/>
          <w:w w:val="105"/>
        </w:rPr>
        <w:t>the</w:t>
      </w:r>
      <w:r w:rsidR="00F867ED" w:rsidRPr="003D7036">
        <w:rPr>
          <w:rFonts w:cstheme="minorHAnsi"/>
          <w:spacing w:val="-32"/>
          <w:w w:val="105"/>
        </w:rPr>
        <w:t xml:space="preserve"> </w:t>
      </w:r>
      <w:r w:rsidR="00F867ED" w:rsidRPr="003D7036">
        <w:rPr>
          <w:rFonts w:cstheme="minorHAnsi"/>
          <w:w w:val="105"/>
        </w:rPr>
        <w:t>team</w:t>
      </w:r>
      <w:r w:rsidR="00F867ED" w:rsidRPr="003D7036">
        <w:rPr>
          <w:rFonts w:cstheme="minorHAnsi"/>
          <w:spacing w:val="-31"/>
          <w:w w:val="105"/>
        </w:rPr>
        <w:t xml:space="preserve"> </w:t>
      </w:r>
      <w:r w:rsidR="0020767C" w:rsidRPr="003D7036">
        <w:rPr>
          <w:rFonts w:cstheme="minorHAnsi"/>
          <w:w w:val="105"/>
        </w:rPr>
        <w:t xml:space="preserve">forfeits </w:t>
      </w:r>
      <w:r w:rsidR="0020767C" w:rsidRPr="003D7036">
        <w:rPr>
          <w:rFonts w:cstheme="minorHAnsi"/>
          <w:spacing w:val="-30"/>
          <w:w w:val="105"/>
        </w:rPr>
        <w:t>will</w:t>
      </w:r>
      <w:r w:rsidR="00F867ED" w:rsidRPr="003D7036">
        <w:rPr>
          <w:rFonts w:cstheme="minorHAnsi"/>
          <w:spacing w:val="-33"/>
          <w:w w:val="105"/>
        </w:rPr>
        <w:t xml:space="preserve"> </w:t>
      </w:r>
      <w:r w:rsidR="0020767C" w:rsidRPr="003D7036">
        <w:rPr>
          <w:rFonts w:cstheme="minorHAnsi"/>
          <w:spacing w:val="-33"/>
          <w:w w:val="105"/>
        </w:rPr>
        <w:t xml:space="preserve"> </w:t>
      </w:r>
      <w:r w:rsidR="009A3E29" w:rsidRPr="003D7036">
        <w:rPr>
          <w:rFonts w:cstheme="minorHAnsi"/>
          <w:spacing w:val="-33"/>
          <w:w w:val="105"/>
        </w:rPr>
        <w:t xml:space="preserve"> </w:t>
      </w:r>
      <w:r w:rsidR="00F867ED" w:rsidRPr="003D7036">
        <w:rPr>
          <w:rFonts w:cstheme="minorHAnsi"/>
          <w:w w:val="105"/>
        </w:rPr>
        <w:t>not</w:t>
      </w:r>
      <w:r w:rsidR="00F867ED" w:rsidRPr="003D7036">
        <w:rPr>
          <w:rFonts w:cstheme="minorHAnsi"/>
          <w:spacing w:val="-31"/>
          <w:w w:val="105"/>
        </w:rPr>
        <w:t xml:space="preserve"> </w:t>
      </w:r>
      <w:r w:rsidR="00F867ED" w:rsidRPr="003D7036">
        <w:rPr>
          <w:rFonts w:cstheme="minorHAnsi"/>
          <w:w w:val="105"/>
        </w:rPr>
        <w:t>be</w:t>
      </w:r>
      <w:r w:rsidR="00F867ED" w:rsidRPr="003D7036">
        <w:rPr>
          <w:rFonts w:cstheme="minorHAnsi"/>
          <w:spacing w:val="-28"/>
          <w:w w:val="105"/>
        </w:rPr>
        <w:t xml:space="preserve"> </w:t>
      </w:r>
      <w:r w:rsidR="00F867ED" w:rsidRPr="003D7036">
        <w:rPr>
          <w:rFonts w:cstheme="minorHAnsi"/>
          <w:w w:val="105"/>
        </w:rPr>
        <w:t>credited</w:t>
      </w:r>
      <w:r w:rsidR="00F867ED" w:rsidRPr="003D7036">
        <w:rPr>
          <w:rFonts w:cstheme="minorHAnsi"/>
          <w:spacing w:val="-28"/>
          <w:w w:val="105"/>
        </w:rPr>
        <w:t xml:space="preserve"> </w:t>
      </w:r>
      <w:r w:rsidR="00F867ED" w:rsidRPr="003D7036">
        <w:rPr>
          <w:rFonts w:cstheme="minorHAnsi"/>
          <w:w w:val="105"/>
        </w:rPr>
        <w:t>with</w:t>
      </w:r>
      <w:r w:rsidR="00F867ED" w:rsidRPr="003D7036">
        <w:rPr>
          <w:rFonts w:cstheme="minorHAnsi"/>
          <w:spacing w:val="-32"/>
          <w:w w:val="105"/>
        </w:rPr>
        <w:t xml:space="preserve"> </w:t>
      </w:r>
      <w:r w:rsidR="00F867ED" w:rsidRPr="003D7036">
        <w:rPr>
          <w:rFonts w:cstheme="minorHAnsi"/>
          <w:w w:val="105"/>
        </w:rPr>
        <w:t>that game for finals</w:t>
      </w:r>
      <w:r w:rsidR="00F867ED" w:rsidRPr="003D7036">
        <w:rPr>
          <w:rFonts w:cstheme="minorHAnsi"/>
          <w:spacing w:val="-38"/>
          <w:w w:val="105"/>
        </w:rPr>
        <w:t xml:space="preserve"> </w:t>
      </w:r>
      <w:r w:rsidR="00F867ED" w:rsidRPr="003D7036">
        <w:rPr>
          <w:rFonts w:cstheme="minorHAnsi"/>
          <w:w w:val="105"/>
        </w:rPr>
        <w:t>eligibility.</w:t>
      </w:r>
    </w:p>
    <w:p w14:paraId="6311450F" w14:textId="77777777" w:rsidR="00F867ED" w:rsidRPr="003D7036" w:rsidRDefault="00CD14B7" w:rsidP="00CD14B7">
      <w:pPr>
        <w:ind w:left="720" w:hanging="720"/>
        <w:rPr>
          <w:rFonts w:cstheme="minorHAnsi"/>
        </w:rPr>
      </w:pPr>
      <w:r w:rsidRPr="003D7036">
        <w:rPr>
          <w:rFonts w:cstheme="minorHAnsi"/>
          <w:w w:val="105"/>
        </w:rPr>
        <w:t>12.6.</w:t>
      </w:r>
      <w:r w:rsidRPr="003D7036">
        <w:rPr>
          <w:rFonts w:cstheme="minorHAnsi"/>
          <w:w w:val="105"/>
        </w:rPr>
        <w:tab/>
      </w:r>
      <w:r w:rsidR="00F867ED" w:rsidRPr="003D7036">
        <w:rPr>
          <w:rFonts w:cstheme="minorHAnsi"/>
          <w:w w:val="105"/>
        </w:rPr>
        <w:t>Where</w:t>
      </w:r>
      <w:r w:rsidR="00F867ED" w:rsidRPr="003D7036">
        <w:rPr>
          <w:rFonts w:cstheme="minorHAnsi"/>
          <w:spacing w:val="-25"/>
          <w:w w:val="105"/>
        </w:rPr>
        <w:t xml:space="preserve"> </w:t>
      </w:r>
      <w:r w:rsidR="00F867ED" w:rsidRPr="003D7036">
        <w:rPr>
          <w:rFonts w:cstheme="minorHAnsi"/>
          <w:w w:val="105"/>
        </w:rPr>
        <w:t>the</w:t>
      </w:r>
      <w:r w:rsidR="00F867ED" w:rsidRPr="003D7036">
        <w:rPr>
          <w:rFonts w:cstheme="minorHAnsi"/>
          <w:spacing w:val="-24"/>
          <w:w w:val="105"/>
        </w:rPr>
        <w:t xml:space="preserve"> </w:t>
      </w:r>
      <w:r w:rsidR="00F867ED" w:rsidRPr="003D7036">
        <w:rPr>
          <w:rFonts w:cstheme="minorHAnsi"/>
          <w:w w:val="105"/>
        </w:rPr>
        <w:t>decision</w:t>
      </w:r>
      <w:r w:rsidR="00F867ED" w:rsidRPr="003D7036">
        <w:rPr>
          <w:rFonts w:cstheme="minorHAnsi"/>
          <w:spacing w:val="-24"/>
          <w:w w:val="105"/>
        </w:rPr>
        <w:t xml:space="preserve"> </w:t>
      </w:r>
      <w:r w:rsidR="00F867ED" w:rsidRPr="003D7036">
        <w:rPr>
          <w:rFonts w:cstheme="minorHAnsi"/>
          <w:w w:val="105"/>
        </w:rPr>
        <w:t>to</w:t>
      </w:r>
      <w:r w:rsidR="00F867ED" w:rsidRPr="003D7036">
        <w:rPr>
          <w:rFonts w:cstheme="minorHAnsi"/>
          <w:spacing w:val="-24"/>
          <w:w w:val="105"/>
        </w:rPr>
        <w:t xml:space="preserve"> </w:t>
      </w:r>
      <w:r w:rsidR="00F867ED" w:rsidRPr="003D7036">
        <w:rPr>
          <w:rFonts w:cstheme="minorHAnsi"/>
          <w:w w:val="105"/>
        </w:rPr>
        <w:t>cancel</w:t>
      </w:r>
      <w:r w:rsidR="00F867ED" w:rsidRPr="003D7036">
        <w:rPr>
          <w:rFonts w:cstheme="minorHAnsi"/>
          <w:spacing w:val="-26"/>
          <w:w w:val="105"/>
        </w:rPr>
        <w:t xml:space="preserve"> </w:t>
      </w:r>
      <w:r w:rsidR="00F867ED" w:rsidRPr="003D7036">
        <w:rPr>
          <w:rFonts w:cstheme="minorHAnsi"/>
          <w:w w:val="105"/>
        </w:rPr>
        <w:t>the</w:t>
      </w:r>
      <w:r w:rsidR="00F867ED" w:rsidRPr="003D7036">
        <w:rPr>
          <w:rFonts w:cstheme="minorHAnsi"/>
          <w:spacing w:val="-24"/>
          <w:w w:val="105"/>
        </w:rPr>
        <w:t xml:space="preserve"> </w:t>
      </w:r>
      <w:r w:rsidR="00F867ED" w:rsidRPr="003D7036">
        <w:rPr>
          <w:rFonts w:cstheme="minorHAnsi"/>
          <w:w w:val="105"/>
        </w:rPr>
        <w:t>game</w:t>
      </w:r>
      <w:r w:rsidR="00F867ED" w:rsidRPr="003D7036">
        <w:rPr>
          <w:rFonts w:cstheme="minorHAnsi"/>
          <w:spacing w:val="-28"/>
          <w:w w:val="105"/>
        </w:rPr>
        <w:t xml:space="preserve"> </w:t>
      </w:r>
      <w:r w:rsidR="00F867ED" w:rsidRPr="003D7036">
        <w:rPr>
          <w:rFonts w:cstheme="minorHAnsi"/>
          <w:w w:val="105"/>
        </w:rPr>
        <w:t>occurs</w:t>
      </w:r>
      <w:r w:rsidR="00F867ED" w:rsidRPr="003D7036">
        <w:rPr>
          <w:rFonts w:cstheme="minorHAnsi"/>
          <w:spacing w:val="-27"/>
          <w:w w:val="105"/>
        </w:rPr>
        <w:t xml:space="preserve"> </w:t>
      </w:r>
      <w:r w:rsidR="00F867ED" w:rsidRPr="003D7036">
        <w:rPr>
          <w:rFonts w:cstheme="minorHAnsi"/>
          <w:w w:val="105"/>
        </w:rPr>
        <w:t>after</w:t>
      </w:r>
      <w:r w:rsidR="00F867ED" w:rsidRPr="003D7036">
        <w:rPr>
          <w:rFonts w:cstheme="minorHAnsi"/>
          <w:spacing w:val="-27"/>
          <w:w w:val="105"/>
        </w:rPr>
        <w:t xml:space="preserve"> </w:t>
      </w:r>
      <w:r w:rsidR="00F867ED" w:rsidRPr="003D7036">
        <w:rPr>
          <w:rFonts w:cstheme="minorHAnsi"/>
          <w:w w:val="105"/>
        </w:rPr>
        <w:t>the</w:t>
      </w:r>
      <w:r w:rsidR="00F867ED" w:rsidRPr="003D7036">
        <w:rPr>
          <w:rFonts w:cstheme="minorHAnsi"/>
          <w:spacing w:val="-24"/>
          <w:w w:val="105"/>
        </w:rPr>
        <w:t xml:space="preserve"> </w:t>
      </w:r>
      <w:r w:rsidR="00F867ED" w:rsidRPr="003D7036">
        <w:rPr>
          <w:rFonts w:cstheme="minorHAnsi"/>
          <w:w w:val="105"/>
        </w:rPr>
        <w:t>completion</w:t>
      </w:r>
      <w:r w:rsidR="00F867ED" w:rsidRPr="003D7036">
        <w:rPr>
          <w:rFonts w:cstheme="minorHAnsi"/>
          <w:spacing w:val="-29"/>
          <w:w w:val="105"/>
        </w:rPr>
        <w:t xml:space="preserve"> </w:t>
      </w:r>
      <w:r w:rsidR="00CC4F9E" w:rsidRPr="003D7036">
        <w:rPr>
          <w:rFonts w:cstheme="minorHAnsi"/>
          <w:w w:val="105"/>
        </w:rPr>
        <w:t xml:space="preserve">of </w:t>
      </w:r>
      <w:r w:rsidR="00CC4F9E" w:rsidRPr="003D7036">
        <w:rPr>
          <w:rFonts w:cstheme="minorHAnsi"/>
          <w:spacing w:val="-28"/>
          <w:w w:val="105"/>
        </w:rPr>
        <w:t>the</w:t>
      </w:r>
      <w:r w:rsidR="00F867ED" w:rsidRPr="003D7036">
        <w:rPr>
          <w:rFonts w:cstheme="minorHAnsi"/>
          <w:w w:val="105"/>
        </w:rPr>
        <w:t xml:space="preserve"> first</w:t>
      </w:r>
      <w:r w:rsidR="00F867ED" w:rsidRPr="003D7036">
        <w:rPr>
          <w:rFonts w:cstheme="minorHAnsi"/>
          <w:spacing w:val="-30"/>
          <w:w w:val="105"/>
        </w:rPr>
        <w:t xml:space="preserve"> </w:t>
      </w:r>
      <w:r w:rsidR="00F867ED" w:rsidRPr="003D7036">
        <w:rPr>
          <w:rFonts w:cstheme="minorHAnsi"/>
          <w:w w:val="105"/>
        </w:rPr>
        <w:t>half</w:t>
      </w:r>
      <w:r w:rsidR="00F867ED" w:rsidRPr="003D7036">
        <w:rPr>
          <w:rFonts w:cstheme="minorHAnsi"/>
          <w:spacing w:val="-34"/>
          <w:w w:val="105"/>
        </w:rPr>
        <w:t xml:space="preserve"> </w:t>
      </w:r>
      <w:r w:rsidR="00F867ED" w:rsidRPr="003D7036">
        <w:rPr>
          <w:rFonts w:cstheme="minorHAnsi"/>
          <w:w w:val="105"/>
        </w:rPr>
        <w:t>the</w:t>
      </w:r>
      <w:r w:rsidR="00F867ED" w:rsidRPr="003D7036">
        <w:rPr>
          <w:rFonts w:cstheme="minorHAnsi"/>
          <w:spacing w:val="-30"/>
          <w:w w:val="105"/>
        </w:rPr>
        <w:t xml:space="preserve"> </w:t>
      </w:r>
      <w:r w:rsidR="00F867ED" w:rsidRPr="003D7036">
        <w:rPr>
          <w:rFonts w:cstheme="minorHAnsi"/>
          <w:w w:val="105"/>
        </w:rPr>
        <w:t>scores</w:t>
      </w:r>
      <w:r w:rsidR="00F867ED" w:rsidRPr="003D7036">
        <w:rPr>
          <w:rFonts w:cstheme="minorHAnsi"/>
          <w:spacing w:val="-32"/>
          <w:w w:val="105"/>
        </w:rPr>
        <w:t xml:space="preserve"> </w:t>
      </w:r>
      <w:r w:rsidR="00F867ED" w:rsidRPr="003D7036">
        <w:rPr>
          <w:rFonts w:cstheme="minorHAnsi"/>
          <w:w w:val="105"/>
        </w:rPr>
        <w:t>at</w:t>
      </w:r>
      <w:r w:rsidR="00F867ED" w:rsidRPr="003D7036">
        <w:rPr>
          <w:rFonts w:cstheme="minorHAnsi"/>
          <w:spacing w:val="-33"/>
          <w:w w:val="105"/>
        </w:rPr>
        <w:t xml:space="preserve"> </w:t>
      </w:r>
      <w:r w:rsidR="00F867ED" w:rsidRPr="003D7036">
        <w:rPr>
          <w:rFonts w:cstheme="minorHAnsi"/>
          <w:w w:val="105"/>
        </w:rPr>
        <w:t>the</w:t>
      </w:r>
      <w:r w:rsidR="00F867ED" w:rsidRPr="003D7036">
        <w:rPr>
          <w:rFonts w:cstheme="minorHAnsi"/>
          <w:spacing w:val="-34"/>
          <w:w w:val="105"/>
        </w:rPr>
        <w:t xml:space="preserve"> </w:t>
      </w:r>
      <w:r w:rsidR="00F867ED" w:rsidRPr="003D7036">
        <w:rPr>
          <w:rFonts w:cstheme="minorHAnsi"/>
          <w:w w:val="105"/>
        </w:rPr>
        <w:t>time</w:t>
      </w:r>
      <w:r w:rsidR="00F867ED" w:rsidRPr="003D7036">
        <w:rPr>
          <w:rFonts w:cstheme="minorHAnsi"/>
          <w:spacing w:val="-33"/>
          <w:w w:val="105"/>
        </w:rPr>
        <w:t xml:space="preserve"> </w:t>
      </w:r>
      <w:r w:rsidR="00F867ED" w:rsidRPr="003D7036">
        <w:rPr>
          <w:rFonts w:cstheme="minorHAnsi"/>
          <w:w w:val="105"/>
        </w:rPr>
        <w:t>of</w:t>
      </w:r>
      <w:r w:rsidR="00F867ED" w:rsidRPr="003D7036">
        <w:rPr>
          <w:rFonts w:cstheme="minorHAnsi"/>
          <w:spacing w:val="-30"/>
          <w:w w:val="105"/>
        </w:rPr>
        <w:t xml:space="preserve"> </w:t>
      </w:r>
      <w:r w:rsidR="00F867ED" w:rsidRPr="003D7036">
        <w:rPr>
          <w:rFonts w:cstheme="minorHAnsi"/>
          <w:w w:val="105"/>
        </w:rPr>
        <w:t>cancellation</w:t>
      </w:r>
      <w:r w:rsidR="00F867ED" w:rsidRPr="003D7036">
        <w:rPr>
          <w:rFonts w:cstheme="minorHAnsi"/>
          <w:spacing w:val="-34"/>
          <w:w w:val="105"/>
        </w:rPr>
        <w:t xml:space="preserve"> </w:t>
      </w:r>
      <w:r w:rsidR="00F867ED" w:rsidRPr="003D7036">
        <w:rPr>
          <w:rFonts w:cstheme="minorHAnsi"/>
          <w:w w:val="105"/>
        </w:rPr>
        <w:t>will</w:t>
      </w:r>
      <w:r w:rsidR="00F867ED" w:rsidRPr="003D7036">
        <w:rPr>
          <w:rFonts w:cstheme="minorHAnsi"/>
          <w:spacing w:val="-31"/>
          <w:w w:val="105"/>
        </w:rPr>
        <w:t xml:space="preserve"> </w:t>
      </w:r>
      <w:r w:rsidR="00F867ED" w:rsidRPr="003D7036">
        <w:rPr>
          <w:rFonts w:cstheme="minorHAnsi"/>
          <w:w w:val="105"/>
        </w:rPr>
        <w:t>stand</w:t>
      </w:r>
      <w:r w:rsidR="00F867ED" w:rsidRPr="003D7036">
        <w:rPr>
          <w:rFonts w:cstheme="minorHAnsi"/>
          <w:spacing w:val="-29"/>
          <w:w w:val="105"/>
        </w:rPr>
        <w:t xml:space="preserve"> </w:t>
      </w:r>
      <w:r w:rsidR="00F867ED" w:rsidRPr="003D7036">
        <w:rPr>
          <w:rFonts w:cstheme="minorHAnsi"/>
          <w:w w:val="105"/>
        </w:rPr>
        <w:t>as</w:t>
      </w:r>
      <w:r w:rsidR="00F867ED" w:rsidRPr="003D7036">
        <w:rPr>
          <w:rFonts w:cstheme="minorHAnsi"/>
          <w:spacing w:val="-33"/>
          <w:w w:val="105"/>
        </w:rPr>
        <w:t xml:space="preserve"> </w:t>
      </w:r>
      <w:r w:rsidR="00F867ED" w:rsidRPr="003D7036">
        <w:rPr>
          <w:rFonts w:cstheme="minorHAnsi"/>
          <w:w w:val="105"/>
        </w:rPr>
        <w:t>the</w:t>
      </w:r>
      <w:r w:rsidR="00F867ED" w:rsidRPr="003D7036">
        <w:rPr>
          <w:rFonts w:cstheme="minorHAnsi"/>
          <w:spacing w:val="-30"/>
          <w:w w:val="105"/>
        </w:rPr>
        <w:t xml:space="preserve"> </w:t>
      </w:r>
      <w:r w:rsidR="00F867ED" w:rsidRPr="003D7036">
        <w:rPr>
          <w:rFonts w:cstheme="minorHAnsi"/>
          <w:w w:val="105"/>
        </w:rPr>
        <w:t>final</w:t>
      </w:r>
      <w:r w:rsidR="00F867ED" w:rsidRPr="003D7036">
        <w:rPr>
          <w:rFonts w:cstheme="minorHAnsi"/>
          <w:spacing w:val="-30"/>
          <w:w w:val="105"/>
        </w:rPr>
        <w:t xml:space="preserve"> </w:t>
      </w:r>
      <w:r w:rsidR="00F867ED" w:rsidRPr="003D7036">
        <w:rPr>
          <w:rFonts w:cstheme="minorHAnsi"/>
          <w:w w:val="105"/>
        </w:rPr>
        <w:t>score. Where</w:t>
      </w:r>
      <w:r w:rsidR="00F867ED" w:rsidRPr="003D7036">
        <w:rPr>
          <w:rFonts w:cstheme="minorHAnsi"/>
          <w:spacing w:val="-23"/>
          <w:w w:val="105"/>
        </w:rPr>
        <w:t xml:space="preserve"> </w:t>
      </w:r>
      <w:r w:rsidR="00F867ED" w:rsidRPr="003D7036">
        <w:rPr>
          <w:rFonts w:cstheme="minorHAnsi"/>
          <w:w w:val="105"/>
        </w:rPr>
        <w:t>it</w:t>
      </w:r>
      <w:r w:rsidR="00F867ED" w:rsidRPr="003D7036">
        <w:rPr>
          <w:rFonts w:cstheme="minorHAnsi"/>
          <w:spacing w:val="-25"/>
          <w:w w:val="105"/>
        </w:rPr>
        <w:t xml:space="preserve"> </w:t>
      </w:r>
      <w:r w:rsidR="00F867ED" w:rsidRPr="003D7036">
        <w:rPr>
          <w:rFonts w:cstheme="minorHAnsi"/>
          <w:w w:val="105"/>
        </w:rPr>
        <w:t>occurs</w:t>
      </w:r>
      <w:r w:rsidR="00F867ED" w:rsidRPr="003D7036">
        <w:rPr>
          <w:rFonts w:cstheme="minorHAnsi"/>
          <w:spacing w:val="-24"/>
          <w:w w:val="105"/>
        </w:rPr>
        <w:t xml:space="preserve"> </w:t>
      </w:r>
      <w:r w:rsidR="00F867ED" w:rsidRPr="003D7036">
        <w:rPr>
          <w:rFonts w:cstheme="minorHAnsi"/>
          <w:w w:val="105"/>
        </w:rPr>
        <w:t>prior</w:t>
      </w:r>
      <w:r w:rsidR="00F867ED" w:rsidRPr="003D7036">
        <w:rPr>
          <w:rFonts w:cstheme="minorHAnsi"/>
          <w:spacing w:val="-22"/>
          <w:w w:val="105"/>
        </w:rPr>
        <w:t xml:space="preserve"> </w:t>
      </w:r>
      <w:r w:rsidR="00F867ED" w:rsidRPr="003D7036">
        <w:rPr>
          <w:rFonts w:cstheme="minorHAnsi"/>
          <w:w w:val="105"/>
        </w:rPr>
        <w:t>to</w:t>
      </w:r>
      <w:r w:rsidR="00F867ED" w:rsidRPr="003D7036">
        <w:rPr>
          <w:rFonts w:cstheme="minorHAnsi"/>
          <w:spacing w:val="-25"/>
          <w:w w:val="105"/>
        </w:rPr>
        <w:t xml:space="preserve"> </w:t>
      </w:r>
      <w:r w:rsidR="00F867ED" w:rsidRPr="003D7036">
        <w:rPr>
          <w:rFonts w:cstheme="minorHAnsi"/>
          <w:w w:val="105"/>
        </w:rPr>
        <w:t>the</w:t>
      </w:r>
      <w:r w:rsidR="00F867ED" w:rsidRPr="003D7036">
        <w:rPr>
          <w:rFonts w:cstheme="minorHAnsi"/>
          <w:spacing w:val="-26"/>
          <w:w w:val="105"/>
        </w:rPr>
        <w:t xml:space="preserve"> </w:t>
      </w:r>
      <w:r w:rsidR="00F867ED" w:rsidRPr="003D7036">
        <w:rPr>
          <w:rFonts w:cstheme="minorHAnsi"/>
          <w:w w:val="105"/>
        </w:rPr>
        <w:t>completion</w:t>
      </w:r>
      <w:r w:rsidR="00F867ED" w:rsidRPr="003D7036">
        <w:rPr>
          <w:rFonts w:cstheme="minorHAnsi"/>
          <w:spacing w:val="-22"/>
          <w:w w:val="105"/>
        </w:rPr>
        <w:t xml:space="preserve"> </w:t>
      </w:r>
      <w:r w:rsidR="00F867ED" w:rsidRPr="003D7036">
        <w:rPr>
          <w:rFonts w:cstheme="minorHAnsi"/>
          <w:w w:val="105"/>
        </w:rPr>
        <w:t>of</w:t>
      </w:r>
      <w:r w:rsidR="00F867ED" w:rsidRPr="003D7036">
        <w:rPr>
          <w:rFonts w:cstheme="minorHAnsi"/>
          <w:spacing w:val="-27"/>
          <w:w w:val="105"/>
        </w:rPr>
        <w:t xml:space="preserve"> </w:t>
      </w:r>
      <w:r w:rsidR="00F867ED" w:rsidRPr="003D7036">
        <w:rPr>
          <w:rFonts w:cstheme="minorHAnsi"/>
          <w:w w:val="105"/>
        </w:rPr>
        <w:t>the</w:t>
      </w:r>
      <w:r w:rsidR="00F867ED" w:rsidRPr="003D7036">
        <w:rPr>
          <w:rFonts w:cstheme="minorHAnsi"/>
          <w:spacing w:val="-22"/>
          <w:w w:val="105"/>
        </w:rPr>
        <w:t xml:space="preserve"> </w:t>
      </w:r>
      <w:r w:rsidR="00F867ED" w:rsidRPr="003D7036">
        <w:rPr>
          <w:rFonts w:cstheme="minorHAnsi"/>
          <w:w w:val="105"/>
        </w:rPr>
        <w:t>first</w:t>
      </w:r>
      <w:r w:rsidR="00F867ED" w:rsidRPr="003D7036">
        <w:rPr>
          <w:rFonts w:cstheme="minorHAnsi"/>
          <w:spacing w:val="-21"/>
          <w:w w:val="105"/>
        </w:rPr>
        <w:t xml:space="preserve"> </w:t>
      </w:r>
      <w:r w:rsidR="00F867ED" w:rsidRPr="003D7036">
        <w:rPr>
          <w:rFonts w:cstheme="minorHAnsi"/>
          <w:w w:val="105"/>
        </w:rPr>
        <w:t>half,</w:t>
      </w:r>
      <w:r w:rsidR="00F867ED" w:rsidRPr="003D7036">
        <w:rPr>
          <w:rFonts w:cstheme="minorHAnsi"/>
          <w:spacing w:val="-23"/>
          <w:w w:val="105"/>
        </w:rPr>
        <w:t xml:space="preserve"> </w:t>
      </w:r>
      <w:r w:rsidR="00F867ED" w:rsidRPr="003D7036">
        <w:rPr>
          <w:rFonts w:cstheme="minorHAnsi"/>
          <w:w w:val="105"/>
        </w:rPr>
        <w:t>the</w:t>
      </w:r>
      <w:r w:rsidR="00F867ED" w:rsidRPr="003D7036">
        <w:rPr>
          <w:rFonts w:cstheme="minorHAnsi"/>
          <w:spacing w:val="-22"/>
          <w:w w:val="105"/>
        </w:rPr>
        <w:t xml:space="preserve"> </w:t>
      </w:r>
      <w:r w:rsidR="00F867ED" w:rsidRPr="003D7036">
        <w:rPr>
          <w:rFonts w:cstheme="minorHAnsi"/>
          <w:w w:val="105"/>
        </w:rPr>
        <w:t>game</w:t>
      </w:r>
      <w:r w:rsidR="00F867ED" w:rsidRPr="003D7036">
        <w:rPr>
          <w:rFonts w:cstheme="minorHAnsi"/>
          <w:spacing w:val="-22"/>
          <w:w w:val="105"/>
        </w:rPr>
        <w:t xml:space="preserve"> </w:t>
      </w:r>
      <w:r w:rsidR="00F867ED" w:rsidRPr="003D7036">
        <w:rPr>
          <w:rFonts w:cstheme="minorHAnsi"/>
          <w:w w:val="105"/>
        </w:rPr>
        <w:t>is</w:t>
      </w:r>
      <w:r w:rsidR="00F867ED" w:rsidRPr="003D7036">
        <w:rPr>
          <w:rFonts w:cstheme="minorHAnsi"/>
          <w:spacing w:val="-24"/>
          <w:w w:val="105"/>
        </w:rPr>
        <w:t xml:space="preserve"> </w:t>
      </w:r>
      <w:r w:rsidR="00F867ED" w:rsidRPr="003D7036">
        <w:rPr>
          <w:rFonts w:cstheme="minorHAnsi"/>
          <w:w w:val="105"/>
        </w:rPr>
        <w:t>not deemed to have been played and both Teams are awarded a bye. This applies</w:t>
      </w:r>
      <w:r w:rsidR="00F867ED" w:rsidRPr="003D7036">
        <w:rPr>
          <w:rFonts w:cstheme="minorHAnsi"/>
          <w:spacing w:val="-26"/>
          <w:w w:val="105"/>
        </w:rPr>
        <w:t xml:space="preserve"> </w:t>
      </w:r>
      <w:r w:rsidR="00F867ED" w:rsidRPr="003D7036">
        <w:rPr>
          <w:rFonts w:cstheme="minorHAnsi"/>
          <w:w w:val="105"/>
        </w:rPr>
        <w:t>to</w:t>
      </w:r>
      <w:r w:rsidR="00F867ED" w:rsidRPr="003D7036">
        <w:rPr>
          <w:rFonts w:cstheme="minorHAnsi"/>
          <w:spacing w:val="-23"/>
          <w:w w:val="105"/>
        </w:rPr>
        <w:t xml:space="preserve"> </w:t>
      </w:r>
      <w:r w:rsidR="00F867ED" w:rsidRPr="003D7036">
        <w:rPr>
          <w:rFonts w:cstheme="minorHAnsi"/>
          <w:w w:val="105"/>
        </w:rPr>
        <w:t>court</w:t>
      </w:r>
      <w:r w:rsidR="00F867ED" w:rsidRPr="003D7036">
        <w:rPr>
          <w:rFonts w:cstheme="minorHAnsi"/>
          <w:spacing w:val="-22"/>
          <w:w w:val="105"/>
        </w:rPr>
        <w:t xml:space="preserve"> </w:t>
      </w:r>
      <w:r w:rsidR="00F867ED" w:rsidRPr="003D7036">
        <w:rPr>
          <w:rFonts w:cstheme="minorHAnsi"/>
          <w:w w:val="105"/>
        </w:rPr>
        <w:t>conditions</w:t>
      </w:r>
      <w:r w:rsidR="00F867ED" w:rsidRPr="003D7036">
        <w:rPr>
          <w:rFonts w:cstheme="minorHAnsi"/>
          <w:spacing w:val="-26"/>
          <w:w w:val="105"/>
        </w:rPr>
        <w:t xml:space="preserve"> </w:t>
      </w:r>
      <w:r w:rsidR="00F867ED" w:rsidRPr="003D7036">
        <w:rPr>
          <w:rFonts w:cstheme="minorHAnsi"/>
          <w:w w:val="105"/>
        </w:rPr>
        <w:t>such</w:t>
      </w:r>
      <w:r w:rsidR="00F867ED" w:rsidRPr="003D7036">
        <w:rPr>
          <w:rFonts w:cstheme="minorHAnsi"/>
          <w:spacing w:val="-23"/>
          <w:w w:val="105"/>
        </w:rPr>
        <w:t xml:space="preserve"> </w:t>
      </w:r>
      <w:r w:rsidR="00F867ED" w:rsidRPr="003D7036">
        <w:rPr>
          <w:rFonts w:cstheme="minorHAnsi"/>
          <w:w w:val="105"/>
        </w:rPr>
        <w:t>as</w:t>
      </w:r>
      <w:r w:rsidR="00F867ED" w:rsidRPr="003D7036">
        <w:rPr>
          <w:rFonts w:cstheme="minorHAnsi"/>
          <w:spacing w:val="-26"/>
          <w:w w:val="105"/>
        </w:rPr>
        <w:t xml:space="preserve"> </w:t>
      </w:r>
      <w:r w:rsidR="00F867ED" w:rsidRPr="003D7036">
        <w:rPr>
          <w:rFonts w:cstheme="minorHAnsi"/>
          <w:w w:val="105"/>
        </w:rPr>
        <w:t>water</w:t>
      </w:r>
      <w:r w:rsidR="00F867ED" w:rsidRPr="003D7036">
        <w:rPr>
          <w:rFonts w:cstheme="minorHAnsi"/>
          <w:spacing w:val="-22"/>
          <w:w w:val="105"/>
        </w:rPr>
        <w:t xml:space="preserve"> </w:t>
      </w:r>
      <w:r w:rsidR="00F867ED" w:rsidRPr="003D7036">
        <w:rPr>
          <w:rFonts w:cstheme="minorHAnsi"/>
          <w:w w:val="105"/>
        </w:rPr>
        <w:t>on</w:t>
      </w:r>
      <w:r w:rsidR="00F867ED" w:rsidRPr="003D7036">
        <w:rPr>
          <w:rFonts w:cstheme="minorHAnsi"/>
          <w:spacing w:val="-23"/>
          <w:w w:val="105"/>
        </w:rPr>
        <w:t xml:space="preserve"> </w:t>
      </w:r>
      <w:r w:rsidR="00F867ED" w:rsidRPr="003D7036">
        <w:rPr>
          <w:rFonts w:cstheme="minorHAnsi"/>
          <w:w w:val="105"/>
        </w:rPr>
        <w:t>the</w:t>
      </w:r>
      <w:r w:rsidR="00F867ED" w:rsidRPr="003D7036">
        <w:rPr>
          <w:rFonts w:cstheme="minorHAnsi"/>
          <w:spacing w:val="-23"/>
          <w:w w:val="105"/>
        </w:rPr>
        <w:t xml:space="preserve"> </w:t>
      </w:r>
      <w:r w:rsidR="00F867ED" w:rsidRPr="003D7036">
        <w:rPr>
          <w:rFonts w:cstheme="minorHAnsi"/>
          <w:w w:val="105"/>
        </w:rPr>
        <w:t>court</w:t>
      </w:r>
      <w:r w:rsidR="00F867ED" w:rsidRPr="003D7036">
        <w:rPr>
          <w:rFonts w:cstheme="minorHAnsi"/>
          <w:spacing w:val="-22"/>
          <w:w w:val="105"/>
        </w:rPr>
        <w:t xml:space="preserve"> </w:t>
      </w:r>
      <w:r w:rsidR="00F867ED" w:rsidRPr="003D7036">
        <w:rPr>
          <w:rFonts w:cstheme="minorHAnsi"/>
          <w:w w:val="105"/>
        </w:rPr>
        <w:t>but</w:t>
      </w:r>
      <w:r w:rsidR="00F867ED" w:rsidRPr="003D7036">
        <w:rPr>
          <w:rFonts w:cstheme="minorHAnsi"/>
          <w:spacing w:val="-27"/>
          <w:w w:val="105"/>
        </w:rPr>
        <w:t xml:space="preserve"> </w:t>
      </w:r>
      <w:r w:rsidR="00F867ED" w:rsidRPr="003D7036">
        <w:rPr>
          <w:rFonts w:cstheme="minorHAnsi"/>
          <w:w w:val="105"/>
        </w:rPr>
        <w:t>does</w:t>
      </w:r>
      <w:r w:rsidR="00F867ED" w:rsidRPr="003D7036">
        <w:rPr>
          <w:rFonts w:cstheme="minorHAnsi"/>
          <w:spacing w:val="-25"/>
          <w:w w:val="105"/>
        </w:rPr>
        <w:t xml:space="preserve"> </w:t>
      </w:r>
      <w:r w:rsidR="00F867ED" w:rsidRPr="003D7036">
        <w:rPr>
          <w:rFonts w:cstheme="minorHAnsi"/>
          <w:w w:val="105"/>
        </w:rPr>
        <w:t>not</w:t>
      </w:r>
      <w:r w:rsidR="00F867ED" w:rsidRPr="003D7036">
        <w:rPr>
          <w:rFonts w:cstheme="minorHAnsi"/>
          <w:spacing w:val="-23"/>
          <w:w w:val="105"/>
        </w:rPr>
        <w:t xml:space="preserve"> </w:t>
      </w:r>
      <w:r w:rsidR="00F867ED" w:rsidRPr="003D7036">
        <w:rPr>
          <w:rFonts w:cstheme="minorHAnsi"/>
          <w:w w:val="105"/>
        </w:rPr>
        <w:t>apply to</w:t>
      </w:r>
      <w:r w:rsidR="00F867ED" w:rsidRPr="003D7036">
        <w:rPr>
          <w:rFonts w:cstheme="minorHAnsi"/>
          <w:spacing w:val="-38"/>
          <w:w w:val="105"/>
        </w:rPr>
        <w:t xml:space="preserve"> </w:t>
      </w:r>
      <w:r w:rsidR="00F867ED" w:rsidRPr="003D7036">
        <w:rPr>
          <w:rFonts w:cstheme="minorHAnsi"/>
          <w:w w:val="105"/>
        </w:rPr>
        <w:t>any</w:t>
      </w:r>
      <w:r w:rsidR="00F867ED" w:rsidRPr="003D7036">
        <w:rPr>
          <w:rFonts w:cstheme="minorHAnsi"/>
          <w:spacing w:val="-42"/>
          <w:w w:val="105"/>
        </w:rPr>
        <w:t xml:space="preserve"> </w:t>
      </w:r>
      <w:r w:rsidR="00F867ED" w:rsidRPr="003D7036">
        <w:rPr>
          <w:rFonts w:cstheme="minorHAnsi"/>
          <w:w w:val="105"/>
        </w:rPr>
        <w:t>players</w:t>
      </w:r>
      <w:r w:rsidR="00F867ED" w:rsidRPr="003D7036">
        <w:rPr>
          <w:rFonts w:cstheme="minorHAnsi"/>
          <w:spacing w:val="-40"/>
          <w:w w:val="105"/>
        </w:rPr>
        <w:t xml:space="preserve"> </w:t>
      </w:r>
      <w:r w:rsidR="00F867ED" w:rsidRPr="003D7036">
        <w:rPr>
          <w:rFonts w:cstheme="minorHAnsi"/>
          <w:w w:val="105"/>
        </w:rPr>
        <w:t>or</w:t>
      </w:r>
      <w:r w:rsidR="00F867ED" w:rsidRPr="003D7036">
        <w:rPr>
          <w:rFonts w:cstheme="minorHAnsi"/>
          <w:spacing w:val="-37"/>
          <w:w w:val="105"/>
        </w:rPr>
        <w:t xml:space="preserve"> </w:t>
      </w:r>
      <w:r w:rsidR="00F867ED" w:rsidRPr="003D7036">
        <w:rPr>
          <w:rFonts w:cstheme="minorHAnsi"/>
          <w:w w:val="105"/>
        </w:rPr>
        <w:t>team</w:t>
      </w:r>
      <w:r w:rsidR="00F867ED" w:rsidRPr="003D7036">
        <w:rPr>
          <w:rFonts w:cstheme="minorHAnsi"/>
          <w:spacing w:val="-37"/>
          <w:w w:val="105"/>
        </w:rPr>
        <w:t xml:space="preserve"> </w:t>
      </w:r>
      <w:r w:rsidR="00F867ED" w:rsidRPr="003D7036">
        <w:rPr>
          <w:rFonts w:cstheme="minorHAnsi"/>
          <w:w w:val="105"/>
        </w:rPr>
        <w:t>officials</w:t>
      </w:r>
      <w:r w:rsidR="00F867ED" w:rsidRPr="003D7036">
        <w:rPr>
          <w:rFonts w:cstheme="minorHAnsi"/>
          <w:spacing w:val="-40"/>
          <w:w w:val="105"/>
        </w:rPr>
        <w:t xml:space="preserve"> </w:t>
      </w:r>
      <w:r w:rsidR="00F867ED" w:rsidRPr="003D7036">
        <w:rPr>
          <w:rFonts w:cstheme="minorHAnsi"/>
          <w:w w:val="105"/>
        </w:rPr>
        <w:t>disqualified</w:t>
      </w:r>
      <w:r w:rsidR="00F867ED" w:rsidRPr="003D7036">
        <w:rPr>
          <w:rFonts w:cstheme="minorHAnsi"/>
          <w:spacing w:val="-40"/>
          <w:w w:val="105"/>
        </w:rPr>
        <w:t xml:space="preserve"> </w:t>
      </w:r>
      <w:r w:rsidR="00F867ED" w:rsidRPr="003D7036">
        <w:rPr>
          <w:rFonts w:cstheme="minorHAnsi"/>
          <w:w w:val="105"/>
        </w:rPr>
        <w:t>or</w:t>
      </w:r>
      <w:r w:rsidR="00F867ED" w:rsidRPr="003D7036">
        <w:rPr>
          <w:rFonts w:cstheme="minorHAnsi"/>
          <w:spacing w:val="-40"/>
          <w:w w:val="105"/>
        </w:rPr>
        <w:t xml:space="preserve"> </w:t>
      </w:r>
      <w:r w:rsidR="00F867ED" w:rsidRPr="003D7036">
        <w:rPr>
          <w:rFonts w:cstheme="minorHAnsi"/>
          <w:w w:val="105"/>
        </w:rPr>
        <w:t>through</w:t>
      </w:r>
      <w:r w:rsidR="00F867ED" w:rsidRPr="003D7036">
        <w:rPr>
          <w:rFonts w:cstheme="minorHAnsi"/>
          <w:spacing w:val="-41"/>
          <w:w w:val="105"/>
        </w:rPr>
        <w:t xml:space="preserve"> </w:t>
      </w:r>
      <w:r w:rsidR="00F867ED" w:rsidRPr="003D7036">
        <w:rPr>
          <w:rFonts w:cstheme="minorHAnsi"/>
          <w:w w:val="105"/>
        </w:rPr>
        <w:t>player</w:t>
      </w:r>
      <w:r w:rsidR="00F867ED" w:rsidRPr="003D7036">
        <w:rPr>
          <w:rFonts w:cstheme="minorHAnsi"/>
          <w:spacing w:val="-37"/>
          <w:w w:val="105"/>
        </w:rPr>
        <w:t xml:space="preserve"> </w:t>
      </w:r>
      <w:r w:rsidR="00F867ED" w:rsidRPr="003D7036">
        <w:rPr>
          <w:rFonts w:cstheme="minorHAnsi"/>
          <w:w w:val="105"/>
        </w:rPr>
        <w:t>injury</w:t>
      </w:r>
      <w:r w:rsidR="00F867ED" w:rsidRPr="003D7036">
        <w:rPr>
          <w:rFonts w:cstheme="minorHAnsi"/>
          <w:spacing w:val="-39"/>
          <w:w w:val="105"/>
        </w:rPr>
        <w:t xml:space="preserve"> </w:t>
      </w:r>
      <w:r w:rsidR="00F867ED" w:rsidRPr="003D7036">
        <w:rPr>
          <w:rFonts w:cstheme="minorHAnsi"/>
          <w:w w:val="105"/>
        </w:rPr>
        <w:t>(where the</w:t>
      </w:r>
      <w:r w:rsidR="00F867ED" w:rsidRPr="003D7036">
        <w:rPr>
          <w:rFonts w:cstheme="minorHAnsi"/>
          <w:spacing w:val="-13"/>
          <w:w w:val="105"/>
        </w:rPr>
        <w:t xml:space="preserve"> </w:t>
      </w:r>
      <w:r w:rsidR="00F867ED" w:rsidRPr="003D7036">
        <w:rPr>
          <w:rFonts w:cstheme="minorHAnsi"/>
          <w:w w:val="105"/>
        </w:rPr>
        <w:t>player</w:t>
      </w:r>
      <w:r w:rsidR="00F867ED" w:rsidRPr="003D7036">
        <w:rPr>
          <w:rFonts w:cstheme="minorHAnsi"/>
          <w:spacing w:val="-12"/>
          <w:w w:val="105"/>
        </w:rPr>
        <w:t xml:space="preserve"> </w:t>
      </w:r>
      <w:r w:rsidR="00F867ED" w:rsidRPr="003D7036">
        <w:rPr>
          <w:rFonts w:cstheme="minorHAnsi"/>
          <w:w w:val="105"/>
        </w:rPr>
        <w:t>cannot</w:t>
      </w:r>
      <w:r w:rsidR="00F867ED" w:rsidRPr="003D7036">
        <w:rPr>
          <w:rFonts w:cstheme="minorHAnsi"/>
          <w:spacing w:val="-17"/>
          <w:w w:val="105"/>
        </w:rPr>
        <w:t xml:space="preserve"> </w:t>
      </w:r>
      <w:r w:rsidR="00F867ED" w:rsidRPr="003D7036">
        <w:rPr>
          <w:rFonts w:cstheme="minorHAnsi"/>
          <w:w w:val="105"/>
        </w:rPr>
        <w:t>be</w:t>
      </w:r>
      <w:r w:rsidR="00F867ED" w:rsidRPr="003D7036">
        <w:rPr>
          <w:rFonts w:cstheme="minorHAnsi"/>
          <w:spacing w:val="-13"/>
          <w:w w:val="105"/>
        </w:rPr>
        <w:t xml:space="preserve"> </w:t>
      </w:r>
      <w:r w:rsidR="00F867ED" w:rsidRPr="003D7036">
        <w:rPr>
          <w:rFonts w:cstheme="minorHAnsi"/>
          <w:w w:val="105"/>
        </w:rPr>
        <w:t>moved)</w:t>
      </w:r>
      <w:r w:rsidR="00F867ED" w:rsidRPr="003D7036">
        <w:rPr>
          <w:rFonts w:cstheme="minorHAnsi"/>
          <w:spacing w:val="-18"/>
          <w:w w:val="105"/>
        </w:rPr>
        <w:t xml:space="preserve"> </w:t>
      </w:r>
      <w:r w:rsidR="00F867ED" w:rsidRPr="003D7036">
        <w:rPr>
          <w:rFonts w:cstheme="minorHAnsi"/>
          <w:w w:val="105"/>
        </w:rPr>
        <w:t>or</w:t>
      </w:r>
      <w:r w:rsidR="00F867ED" w:rsidRPr="003D7036">
        <w:rPr>
          <w:rFonts w:cstheme="minorHAnsi"/>
          <w:spacing w:val="-17"/>
          <w:w w:val="105"/>
        </w:rPr>
        <w:t xml:space="preserve"> </w:t>
      </w:r>
      <w:r w:rsidR="00F867ED" w:rsidRPr="003D7036">
        <w:rPr>
          <w:rFonts w:cstheme="minorHAnsi"/>
          <w:w w:val="105"/>
        </w:rPr>
        <w:t>fouling</w:t>
      </w:r>
      <w:r w:rsidR="00F867ED" w:rsidRPr="003D7036">
        <w:rPr>
          <w:rFonts w:cstheme="minorHAnsi"/>
          <w:spacing w:val="-12"/>
          <w:w w:val="105"/>
        </w:rPr>
        <w:t xml:space="preserve"> </w:t>
      </w:r>
      <w:r w:rsidR="00F867ED" w:rsidRPr="003D7036">
        <w:rPr>
          <w:rFonts w:cstheme="minorHAnsi"/>
          <w:w w:val="105"/>
        </w:rPr>
        <w:t>out</w:t>
      </w:r>
    </w:p>
    <w:p w14:paraId="327C3707" w14:textId="0B81422E" w:rsidR="00F867ED" w:rsidRPr="003D7036" w:rsidRDefault="00CD14B7" w:rsidP="009A3E29">
      <w:pPr>
        <w:ind w:left="720" w:hanging="720"/>
        <w:rPr>
          <w:rFonts w:cstheme="minorHAnsi"/>
        </w:rPr>
      </w:pPr>
      <w:bookmarkStart w:id="1" w:name="_TOC_250013"/>
      <w:bookmarkEnd w:id="1"/>
      <w:r w:rsidRPr="003D7036">
        <w:rPr>
          <w:rFonts w:cstheme="minorHAnsi"/>
        </w:rPr>
        <w:t>12.7.</w:t>
      </w:r>
      <w:r w:rsidRPr="003D7036">
        <w:rPr>
          <w:rFonts w:cstheme="minorHAnsi"/>
        </w:rPr>
        <w:tab/>
      </w:r>
      <w:r w:rsidR="00F867ED" w:rsidRPr="003D7036">
        <w:rPr>
          <w:rFonts w:cstheme="minorHAnsi"/>
        </w:rPr>
        <w:t>Teams</w:t>
      </w:r>
      <w:r w:rsidR="00201FAF" w:rsidRPr="003D7036">
        <w:rPr>
          <w:rFonts w:cstheme="minorHAnsi"/>
        </w:rPr>
        <w:t xml:space="preserve"> repeatedly</w:t>
      </w:r>
      <w:r w:rsidR="00F867ED" w:rsidRPr="003D7036">
        <w:rPr>
          <w:rFonts w:cstheme="minorHAnsi"/>
        </w:rPr>
        <w:t xml:space="preserve"> giving </w:t>
      </w:r>
      <w:r w:rsidR="003B4908" w:rsidRPr="003D7036">
        <w:rPr>
          <w:rFonts w:cstheme="minorHAnsi"/>
        </w:rPr>
        <w:t>forfeits</w:t>
      </w:r>
      <w:r w:rsidR="00F867ED" w:rsidRPr="003D7036">
        <w:rPr>
          <w:rFonts w:cstheme="minorHAnsi"/>
        </w:rPr>
        <w:t xml:space="preserve"> may, at the discretion of the </w:t>
      </w:r>
      <w:r w:rsidR="00743799" w:rsidRPr="003D7036">
        <w:rPr>
          <w:rFonts w:cstheme="minorHAnsi"/>
        </w:rPr>
        <w:t xml:space="preserve">WDABA </w:t>
      </w:r>
      <w:r w:rsidR="0028795F" w:rsidRPr="003D7036">
        <w:rPr>
          <w:rFonts w:cstheme="minorHAnsi"/>
        </w:rPr>
        <w:t>Association</w:t>
      </w:r>
      <w:r w:rsidR="00F867ED" w:rsidRPr="003D7036">
        <w:rPr>
          <w:rFonts w:cstheme="minorHAnsi"/>
        </w:rPr>
        <w:t xml:space="preserve">, be suspended and replaced </w:t>
      </w:r>
      <w:r w:rsidR="00F867ED" w:rsidRPr="003D7036">
        <w:rPr>
          <w:rFonts w:cstheme="minorHAnsi"/>
          <w:spacing w:val="-3"/>
        </w:rPr>
        <w:t xml:space="preserve">in </w:t>
      </w:r>
      <w:r w:rsidR="00F867ED" w:rsidRPr="003D7036">
        <w:rPr>
          <w:rFonts w:cstheme="minorHAnsi"/>
        </w:rPr>
        <w:t>the competition immediately.</w:t>
      </w:r>
    </w:p>
    <w:p w14:paraId="6257D877" w14:textId="77777777" w:rsidR="00201FAF" w:rsidRPr="003D7036" w:rsidRDefault="00395D00" w:rsidP="009375A7">
      <w:pPr>
        <w:rPr>
          <w:rFonts w:cstheme="minorHAnsi"/>
          <w:b/>
          <w:color w:val="000000"/>
          <w:sz w:val="28"/>
          <w:szCs w:val="28"/>
        </w:rPr>
      </w:pPr>
      <w:r w:rsidRPr="003D7036">
        <w:rPr>
          <w:rFonts w:cstheme="minorHAnsi"/>
          <w:b/>
          <w:color w:val="000000"/>
          <w:sz w:val="28"/>
          <w:szCs w:val="28"/>
        </w:rPr>
        <w:t xml:space="preserve">13. </w:t>
      </w:r>
      <w:r w:rsidR="00201FAF" w:rsidRPr="003D7036">
        <w:rPr>
          <w:rFonts w:cstheme="minorHAnsi"/>
          <w:b/>
          <w:color w:val="000000"/>
          <w:sz w:val="28"/>
          <w:szCs w:val="28"/>
        </w:rPr>
        <w:t>Grading</w:t>
      </w:r>
    </w:p>
    <w:p w14:paraId="5F182DA9" w14:textId="03AD7315" w:rsidR="00201FAF" w:rsidRPr="003D7036" w:rsidRDefault="00CD14B7" w:rsidP="00CD14B7">
      <w:pPr>
        <w:ind w:left="720" w:hanging="720"/>
        <w:rPr>
          <w:rFonts w:cstheme="minorHAnsi"/>
        </w:rPr>
      </w:pPr>
      <w:r w:rsidRPr="003D7036">
        <w:rPr>
          <w:rFonts w:cstheme="minorHAnsi"/>
        </w:rPr>
        <w:t>13.1.</w:t>
      </w:r>
      <w:r w:rsidRPr="003D7036">
        <w:rPr>
          <w:rFonts w:cstheme="minorHAnsi"/>
        </w:rPr>
        <w:tab/>
      </w:r>
      <w:r w:rsidR="0028795F" w:rsidRPr="003D7036">
        <w:rPr>
          <w:rFonts w:cstheme="minorHAnsi"/>
        </w:rPr>
        <w:t>The WDABA Association, may at their discretion, a</w:t>
      </w:r>
      <w:r w:rsidR="00201FAF" w:rsidRPr="003D7036">
        <w:rPr>
          <w:rFonts w:cstheme="minorHAnsi"/>
        </w:rPr>
        <w:t xml:space="preserve">t the end of the season (post finals) the top two teams in each </w:t>
      </w:r>
      <w:r w:rsidR="0020767C" w:rsidRPr="003D7036">
        <w:rPr>
          <w:rFonts w:cstheme="minorHAnsi"/>
        </w:rPr>
        <w:t>grade will be</w:t>
      </w:r>
      <w:r w:rsidR="00201FAF" w:rsidRPr="003D7036">
        <w:rPr>
          <w:rFonts w:cstheme="minorHAnsi"/>
        </w:rPr>
        <w:t xml:space="preserve"> promoted up one grade and the bottom two relegated. The WDABA Board may vary this where team numbers warrant a different approach.</w:t>
      </w:r>
    </w:p>
    <w:p w14:paraId="3D9CA3D5" w14:textId="45DE33B9" w:rsidR="00201FAF" w:rsidRPr="003D7036" w:rsidRDefault="00CD14B7" w:rsidP="00CD14B7">
      <w:pPr>
        <w:ind w:left="720" w:hanging="720"/>
        <w:rPr>
          <w:rFonts w:cstheme="minorHAnsi"/>
          <w:w w:val="105"/>
        </w:rPr>
      </w:pPr>
      <w:r w:rsidRPr="003D7036">
        <w:rPr>
          <w:rFonts w:cstheme="minorHAnsi"/>
          <w:w w:val="105"/>
        </w:rPr>
        <w:t>13.2.</w:t>
      </w:r>
      <w:r w:rsidRPr="003D7036">
        <w:rPr>
          <w:rFonts w:cstheme="minorHAnsi"/>
          <w:w w:val="105"/>
        </w:rPr>
        <w:tab/>
      </w:r>
      <w:r w:rsidR="0028795F" w:rsidRPr="003D7036">
        <w:rPr>
          <w:rFonts w:cstheme="minorHAnsi"/>
          <w:w w:val="105"/>
        </w:rPr>
        <w:t xml:space="preserve">The grading season will last </w:t>
      </w:r>
      <w:r w:rsidR="003D7036">
        <w:rPr>
          <w:rFonts w:cstheme="minorHAnsi"/>
          <w:w w:val="105"/>
        </w:rPr>
        <w:t>6</w:t>
      </w:r>
      <w:r w:rsidR="00201FAF" w:rsidRPr="003D7036">
        <w:rPr>
          <w:rFonts w:cstheme="minorHAnsi"/>
          <w:w w:val="105"/>
        </w:rPr>
        <w:t xml:space="preserve"> rounds. Teams may be moved prior to round</w:t>
      </w:r>
      <w:r w:rsidR="00201FAF" w:rsidRPr="003D7036">
        <w:rPr>
          <w:rFonts w:cstheme="minorHAnsi"/>
          <w:spacing w:val="-30"/>
          <w:w w:val="105"/>
        </w:rPr>
        <w:t xml:space="preserve"> </w:t>
      </w:r>
      <w:r w:rsidR="003D7036">
        <w:rPr>
          <w:rFonts w:cstheme="minorHAnsi"/>
          <w:spacing w:val="-30"/>
          <w:w w:val="105"/>
        </w:rPr>
        <w:t xml:space="preserve">6 </w:t>
      </w:r>
      <w:r w:rsidR="00201FAF" w:rsidRPr="003D7036">
        <w:rPr>
          <w:rFonts w:cstheme="minorHAnsi"/>
          <w:w w:val="105"/>
        </w:rPr>
        <w:t>where</w:t>
      </w:r>
      <w:r w:rsidR="00201FAF" w:rsidRPr="003D7036">
        <w:rPr>
          <w:rFonts w:cstheme="minorHAnsi"/>
          <w:spacing w:val="-30"/>
          <w:w w:val="105"/>
        </w:rPr>
        <w:t xml:space="preserve"> </w:t>
      </w:r>
      <w:r w:rsidR="00201FAF" w:rsidRPr="003D7036">
        <w:rPr>
          <w:rFonts w:cstheme="minorHAnsi"/>
          <w:w w:val="105"/>
        </w:rPr>
        <w:t>the</w:t>
      </w:r>
      <w:r w:rsidR="00201FAF" w:rsidRPr="003D7036">
        <w:rPr>
          <w:rFonts w:cstheme="minorHAnsi"/>
          <w:spacing w:val="-30"/>
          <w:w w:val="105"/>
        </w:rPr>
        <w:t xml:space="preserve"> </w:t>
      </w:r>
      <w:r w:rsidR="00201FAF" w:rsidRPr="003D7036">
        <w:rPr>
          <w:rFonts w:cstheme="minorHAnsi"/>
          <w:w w:val="105"/>
        </w:rPr>
        <w:t>committee</w:t>
      </w:r>
      <w:r w:rsidR="00201FAF" w:rsidRPr="003D7036">
        <w:rPr>
          <w:rFonts w:cstheme="minorHAnsi"/>
          <w:spacing w:val="-34"/>
          <w:w w:val="105"/>
        </w:rPr>
        <w:t xml:space="preserve"> </w:t>
      </w:r>
      <w:r w:rsidR="00201FAF" w:rsidRPr="003D7036">
        <w:rPr>
          <w:rFonts w:cstheme="minorHAnsi"/>
          <w:w w:val="105"/>
        </w:rPr>
        <w:t>believes</w:t>
      </w:r>
      <w:r w:rsidR="00201FAF" w:rsidRPr="003D7036">
        <w:rPr>
          <w:rFonts w:cstheme="minorHAnsi"/>
          <w:spacing w:val="-32"/>
          <w:w w:val="105"/>
        </w:rPr>
        <w:t xml:space="preserve"> </w:t>
      </w:r>
      <w:r w:rsidR="00201FAF" w:rsidRPr="003D7036">
        <w:rPr>
          <w:rFonts w:cstheme="minorHAnsi"/>
          <w:w w:val="105"/>
        </w:rPr>
        <w:t>an</w:t>
      </w:r>
      <w:r w:rsidR="00201FAF" w:rsidRPr="003D7036">
        <w:rPr>
          <w:rFonts w:cstheme="minorHAnsi"/>
          <w:spacing w:val="-33"/>
          <w:w w:val="105"/>
        </w:rPr>
        <w:t xml:space="preserve"> </w:t>
      </w:r>
      <w:r w:rsidR="00201FAF" w:rsidRPr="003D7036">
        <w:rPr>
          <w:rFonts w:cstheme="minorHAnsi"/>
          <w:w w:val="105"/>
        </w:rPr>
        <w:t>immediate</w:t>
      </w:r>
      <w:r w:rsidR="00201FAF" w:rsidRPr="003D7036">
        <w:rPr>
          <w:rFonts w:cstheme="minorHAnsi"/>
          <w:spacing w:val="-30"/>
          <w:w w:val="105"/>
        </w:rPr>
        <w:t xml:space="preserve"> </w:t>
      </w:r>
      <w:r w:rsidR="00201FAF" w:rsidRPr="003D7036">
        <w:rPr>
          <w:rFonts w:cstheme="minorHAnsi"/>
          <w:w w:val="105"/>
        </w:rPr>
        <w:t>change</w:t>
      </w:r>
      <w:r w:rsidR="00201FAF" w:rsidRPr="003D7036">
        <w:rPr>
          <w:rFonts w:cstheme="minorHAnsi"/>
          <w:spacing w:val="-30"/>
          <w:w w:val="105"/>
        </w:rPr>
        <w:t xml:space="preserve"> </w:t>
      </w:r>
      <w:r w:rsidR="00201FAF" w:rsidRPr="003D7036">
        <w:rPr>
          <w:rFonts w:cstheme="minorHAnsi"/>
          <w:w w:val="105"/>
        </w:rPr>
        <w:t>is</w:t>
      </w:r>
      <w:r w:rsidR="00201FAF" w:rsidRPr="003D7036">
        <w:rPr>
          <w:rFonts w:cstheme="minorHAnsi"/>
          <w:spacing w:val="-32"/>
          <w:w w:val="105"/>
        </w:rPr>
        <w:t xml:space="preserve"> </w:t>
      </w:r>
      <w:r w:rsidR="00201FAF" w:rsidRPr="003D7036">
        <w:rPr>
          <w:rFonts w:cstheme="minorHAnsi"/>
          <w:w w:val="105"/>
        </w:rPr>
        <w:t>required.</w:t>
      </w:r>
    </w:p>
    <w:p w14:paraId="3D45EA63" w14:textId="7513D500" w:rsidR="0028795F" w:rsidRPr="003D7036" w:rsidRDefault="00CD14B7" w:rsidP="00CD14B7">
      <w:pPr>
        <w:ind w:left="720" w:hanging="720"/>
        <w:rPr>
          <w:rFonts w:cstheme="minorHAnsi"/>
        </w:rPr>
      </w:pPr>
      <w:r w:rsidRPr="003D7036">
        <w:rPr>
          <w:rFonts w:cstheme="minorHAnsi"/>
          <w:w w:val="105"/>
        </w:rPr>
        <w:t>13.3.</w:t>
      </w:r>
      <w:r w:rsidRPr="003D7036">
        <w:rPr>
          <w:rFonts w:cstheme="minorHAnsi"/>
          <w:w w:val="105"/>
        </w:rPr>
        <w:tab/>
      </w:r>
      <w:r w:rsidR="0028795F" w:rsidRPr="003D7036">
        <w:rPr>
          <w:rFonts w:cstheme="minorHAnsi"/>
          <w:w w:val="105"/>
        </w:rPr>
        <w:t xml:space="preserve">New players after Round </w:t>
      </w:r>
      <w:r w:rsidR="003D7036">
        <w:rPr>
          <w:rFonts w:cstheme="minorHAnsi"/>
          <w:w w:val="105"/>
        </w:rPr>
        <w:t>6</w:t>
      </w:r>
      <w:r w:rsidR="0028795F" w:rsidRPr="003D7036">
        <w:rPr>
          <w:rFonts w:cstheme="minorHAnsi"/>
          <w:w w:val="105"/>
        </w:rPr>
        <w:t xml:space="preserve"> will require approval from the WDABA Competitions manager prior to registering for all grades below A grade.</w:t>
      </w:r>
    </w:p>
    <w:p w14:paraId="5D4E7ADD" w14:textId="0A77C274" w:rsidR="00201FAF" w:rsidRPr="003D7036" w:rsidRDefault="00CD14B7" w:rsidP="009A3E29">
      <w:pPr>
        <w:ind w:left="720" w:hanging="720"/>
        <w:rPr>
          <w:rFonts w:cstheme="minorHAnsi"/>
        </w:rPr>
      </w:pPr>
      <w:r w:rsidRPr="003D7036">
        <w:rPr>
          <w:rFonts w:cstheme="minorHAnsi"/>
        </w:rPr>
        <w:t>13.4.</w:t>
      </w:r>
      <w:r w:rsidRPr="003D7036">
        <w:rPr>
          <w:rFonts w:cstheme="minorHAnsi"/>
        </w:rPr>
        <w:tab/>
        <w:t xml:space="preserve">The </w:t>
      </w:r>
      <w:r w:rsidR="00CC4F9E" w:rsidRPr="003D7036">
        <w:rPr>
          <w:rFonts w:cstheme="minorHAnsi"/>
        </w:rPr>
        <w:t>WDABA Board</w:t>
      </w:r>
      <w:r w:rsidR="00201FAF" w:rsidRPr="003D7036">
        <w:rPr>
          <w:rFonts w:cstheme="minorHAnsi"/>
        </w:rPr>
        <w:t xml:space="preserve"> reserves the right to transfer any side to any grade at any time,</w:t>
      </w:r>
      <w:r w:rsidR="00201FAF" w:rsidRPr="003D7036">
        <w:rPr>
          <w:rFonts w:cstheme="minorHAnsi"/>
          <w:spacing w:val="-6"/>
        </w:rPr>
        <w:t xml:space="preserve"> </w:t>
      </w:r>
      <w:r w:rsidR="0020767C" w:rsidRPr="003D7036">
        <w:rPr>
          <w:rFonts w:cstheme="minorHAnsi"/>
        </w:rPr>
        <w:t>to</w:t>
      </w:r>
      <w:r w:rsidR="00201FAF" w:rsidRPr="003D7036">
        <w:rPr>
          <w:rFonts w:cstheme="minorHAnsi"/>
          <w:spacing w:val="-9"/>
        </w:rPr>
        <w:t xml:space="preserve"> </w:t>
      </w:r>
      <w:r w:rsidR="00201FAF" w:rsidRPr="003D7036">
        <w:rPr>
          <w:rFonts w:cstheme="minorHAnsi"/>
        </w:rPr>
        <w:t>ensure</w:t>
      </w:r>
      <w:r w:rsidR="00201FAF" w:rsidRPr="003D7036">
        <w:rPr>
          <w:rFonts w:cstheme="minorHAnsi"/>
          <w:spacing w:val="-5"/>
        </w:rPr>
        <w:t xml:space="preserve"> </w:t>
      </w:r>
      <w:r w:rsidR="00201FAF" w:rsidRPr="003D7036">
        <w:rPr>
          <w:rFonts w:cstheme="minorHAnsi"/>
        </w:rPr>
        <w:t>a</w:t>
      </w:r>
      <w:r w:rsidR="00201FAF" w:rsidRPr="003D7036">
        <w:rPr>
          <w:rFonts w:cstheme="minorHAnsi"/>
          <w:spacing w:val="-10"/>
        </w:rPr>
        <w:t xml:space="preserve"> </w:t>
      </w:r>
      <w:r w:rsidR="00201FAF" w:rsidRPr="003D7036">
        <w:rPr>
          <w:rFonts w:cstheme="minorHAnsi"/>
        </w:rPr>
        <w:t>more</w:t>
      </w:r>
      <w:r w:rsidR="00201FAF" w:rsidRPr="003D7036">
        <w:rPr>
          <w:rFonts w:cstheme="minorHAnsi"/>
          <w:spacing w:val="-5"/>
        </w:rPr>
        <w:t xml:space="preserve"> </w:t>
      </w:r>
      <w:r w:rsidR="00201FAF" w:rsidRPr="003D7036">
        <w:rPr>
          <w:rFonts w:cstheme="minorHAnsi"/>
        </w:rPr>
        <w:t>even</w:t>
      </w:r>
      <w:r w:rsidR="00201FAF" w:rsidRPr="003D7036">
        <w:rPr>
          <w:rFonts w:cstheme="minorHAnsi"/>
          <w:spacing w:val="-9"/>
        </w:rPr>
        <w:t xml:space="preserve"> </w:t>
      </w:r>
      <w:r w:rsidR="00201FAF" w:rsidRPr="003D7036">
        <w:rPr>
          <w:rFonts w:cstheme="minorHAnsi"/>
        </w:rPr>
        <w:t>competition</w:t>
      </w:r>
    </w:p>
    <w:p w14:paraId="26CC5870" w14:textId="77777777" w:rsidR="00B243E6" w:rsidRPr="003D7036" w:rsidRDefault="00395D00" w:rsidP="009375A7">
      <w:pPr>
        <w:rPr>
          <w:rFonts w:cstheme="minorHAnsi"/>
          <w:b/>
          <w:color w:val="000000"/>
          <w:sz w:val="28"/>
          <w:szCs w:val="28"/>
        </w:rPr>
      </w:pPr>
      <w:r w:rsidRPr="003D7036">
        <w:rPr>
          <w:rFonts w:cstheme="minorHAnsi"/>
          <w:b/>
          <w:color w:val="000000"/>
          <w:sz w:val="28"/>
          <w:szCs w:val="28"/>
        </w:rPr>
        <w:t xml:space="preserve">14. </w:t>
      </w:r>
      <w:r w:rsidR="00201FAF" w:rsidRPr="003D7036">
        <w:rPr>
          <w:rFonts w:cstheme="minorHAnsi"/>
          <w:b/>
          <w:color w:val="000000"/>
          <w:sz w:val="28"/>
          <w:szCs w:val="28"/>
        </w:rPr>
        <w:t>U</w:t>
      </w:r>
      <w:r w:rsidR="00B243E6" w:rsidRPr="003D7036">
        <w:rPr>
          <w:rFonts w:cstheme="minorHAnsi"/>
          <w:b/>
          <w:color w:val="000000"/>
          <w:sz w:val="28"/>
          <w:szCs w:val="28"/>
        </w:rPr>
        <w:t>niforms</w:t>
      </w:r>
    </w:p>
    <w:p w14:paraId="08698699" w14:textId="77777777" w:rsidR="00093FE1" w:rsidRPr="003D7036" w:rsidRDefault="00CD14B7" w:rsidP="009375A7">
      <w:pPr>
        <w:rPr>
          <w:rFonts w:cstheme="minorHAnsi"/>
          <w:color w:val="000000"/>
        </w:rPr>
      </w:pPr>
      <w:r w:rsidRPr="003D7036">
        <w:rPr>
          <w:rFonts w:cstheme="minorHAnsi"/>
          <w:color w:val="000000"/>
        </w:rPr>
        <w:t>14.1.</w:t>
      </w:r>
      <w:r w:rsidRPr="003D7036">
        <w:rPr>
          <w:rFonts w:cstheme="minorHAnsi"/>
          <w:color w:val="000000"/>
          <w:sz w:val="23"/>
          <w:szCs w:val="23"/>
        </w:rPr>
        <w:tab/>
      </w:r>
      <w:r w:rsidR="00093FE1" w:rsidRPr="003D7036">
        <w:rPr>
          <w:rFonts w:cstheme="minorHAnsi"/>
          <w:color w:val="000000"/>
        </w:rPr>
        <w:t xml:space="preserve">All players must </w:t>
      </w:r>
      <w:r w:rsidR="00B243E6" w:rsidRPr="003D7036">
        <w:rPr>
          <w:rFonts w:cstheme="minorHAnsi"/>
          <w:color w:val="000000"/>
        </w:rPr>
        <w:t>be in correct uniform</w:t>
      </w:r>
      <w:r w:rsidR="00093FE1" w:rsidRPr="003D7036">
        <w:rPr>
          <w:rFonts w:cstheme="minorHAnsi"/>
          <w:color w:val="000000"/>
        </w:rPr>
        <w:t xml:space="preserve"> by round 3 with matching tops &amp; shorts. </w:t>
      </w:r>
    </w:p>
    <w:p w14:paraId="535D611D" w14:textId="77777777" w:rsidR="00B243E6" w:rsidRPr="003D7036" w:rsidRDefault="00CD14B7" w:rsidP="009375A7">
      <w:pPr>
        <w:rPr>
          <w:rFonts w:cstheme="minorHAnsi"/>
          <w:color w:val="000000"/>
        </w:rPr>
      </w:pPr>
      <w:r w:rsidRPr="003D7036">
        <w:rPr>
          <w:rFonts w:cstheme="minorHAnsi"/>
          <w:color w:val="000000"/>
        </w:rPr>
        <w:t>14.2.</w:t>
      </w:r>
      <w:r w:rsidRPr="003D7036">
        <w:rPr>
          <w:rFonts w:cstheme="minorHAnsi"/>
          <w:color w:val="000000"/>
        </w:rPr>
        <w:tab/>
      </w:r>
      <w:r w:rsidR="00B243E6" w:rsidRPr="003D7036">
        <w:rPr>
          <w:rFonts w:cstheme="minorHAnsi"/>
          <w:color w:val="000000"/>
        </w:rPr>
        <w:t>Any new teams must get approval for team colours.</w:t>
      </w:r>
    </w:p>
    <w:p w14:paraId="406384F4" w14:textId="77777777" w:rsidR="00093FE1" w:rsidRPr="003D7036" w:rsidRDefault="00CD14B7" w:rsidP="009375A7">
      <w:pPr>
        <w:rPr>
          <w:rFonts w:cstheme="minorHAnsi"/>
          <w:color w:val="000000"/>
        </w:rPr>
      </w:pPr>
      <w:r w:rsidRPr="003D7036">
        <w:rPr>
          <w:rFonts w:cstheme="minorHAnsi"/>
          <w:color w:val="000000"/>
        </w:rPr>
        <w:t>14.3.</w:t>
      </w:r>
      <w:r w:rsidRPr="003D7036">
        <w:rPr>
          <w:rFonts w:cstheme="minorHAnsi"/>
          <w:color w:val="000000"/>
        </w:rPr>
        <w:tab/>
      </w:r>
      <w:r w:rsidR="00093FE1" w:rsidRPr="003D7036">
        <w:rPr>
          <w:rFonts w:cstheme="minorHAnsi"/>
          <w:color w:val="000000"/>
        </w:rPr>
        <w:t>No T-shirts to be worn under tops.</w:t>
      </w:r>
    </w:p>
    <w:p w14:paraId="44F0624D" w14:textId="77777777" w:rsidR="0028795F" w:rsidRPr="003D7036" w:rsidRDefault="00CD14B7" w:rsidP="00CD14B7">
      <w:pPr>
        <w:ind w:left="720" w:hanging="720"/>
        <w:rPr>
          <w:rFonts w:cstheme="minorHAnsi"/>
        </w:rPr>
      </w:pPr>
      <w:r w:rsidRPr="003D7036">
        <w:rPr>
          <w:rFonts w:cstheme="minorHAnsi"/>
        </w:rPr>
        <w:lastRenderedPageBreak/>
        <w:t>14.4.</w:t>
      </w:r>
      <w:r w:rsidRPr="003D7036">
        <w:rPr>
          <w:rFonts w:cstheme="minorHAnsi"/>
        </w:rPr>
        <w:tab/>
      </w:r>
      <w:r w:rsidR="0028795F" w:rsidRPr="003D7036">
        <w:rPr>
          <w:rFonts w:cstheme="minorHAnsi"/>
        </w:rPr>
        <w:t>Uniforms must consist of tops of the same colour, numbered back and front as prescribed by the rules, and uniformly coloured shorts. Trim, where present, must be the same throughout the team, regulation sandshoes</w:t>
      </w:r>
      <w:r w:rsidR="0028795F" w:rsidRPr="003D7036">
        <w:rPr>
          <w:rFonts w:cstheme="minorHAnsi"/>
          <w:spacing w:val="-9"/>
        </w:rPr>
        <w:t xml:space="preserve"> </w:t>
      </w:r>
      <w:r w:rsidR="0028795F" w:rsidRPr="003D7036">
        <w:rPr>
          <w:rFonts w:cstheme="minorHAnsi"/>
        </w:rPr>
        <w:t>or</w:t>
      </w:r>
      <w:r w:rsidR="0028795F" w:rsidRPr="003D7036">
        <w:rPr>
          <w:rFonts w:cstheme="minorHAnsi"/>
          <w:spacing w:val="-10"/>
        </w:rPr>
        <w:t xml:space="preserve"> </w:t>
      </w:r>
      <w:r w:rsidR="0028795F" w:rsidRPr="003D7036">
        <w:rPr>
          <w:rFonts w:cstheme="minorHAnsi"/>
        </w:rPr>
        <w:t>gym</w:t>
      </w:r>
      <w:r w:rsidR="0028795F" w:rsidRPr="003D7036">
        <w:rPr>
          <w:rFonts w:cstheme="minorHAnsi"/>
          <w:spacing w:val="-10"/>
        </w:rPr>
        <w:t xml:space="preserve"> </w:t>
      </w:r>
      <w:r w:rsidR="0028795F" w:rsidRPr="003D7036">
        <w:rPr>
          <w:rFonts w:cstheme="minorHAnsi"/>
        </w:rPr>
        <w:t>boots</w:t>
      </w:r>
      <w:r w:rsidR="0028795F" w:rsidRPr="003D7036">
        <w:rPr>
          <w:rFonts w:cstheme="minorHAnsi"/>
          <w:spacing w:val="-8"/>
        </w:rPr>
        <w:t xml:space="preserve"> </w:t>
      </w:r>
      <w:r w:rsidR="0028795F" w:rsidRPr="003D7036">
        <w:rPr>
          <w:rFonts w:cstheme="minorHAnsi"/>
        </w:rPr>
        <w:t>must</w:t>
      </w:r>
      <w:r w:rsidR="0028795F" w:rsidRPr="003D7036">
        <w:rPr>
          <w:rFonts w:cstheme="minorHAnsi"/>
          <w:spacing w:val="-5"/>
        </w:rPr>
        <w:t xml:space="preserve"> </w:t>
      </w:r>
      <w:r w:rsidR="0028795F" w:rsidRPr="003D7036">
        <w:rPr>
          <w:rFonts w:cstheme="minorHAnsi"/>
        </w:rPr>
        <w:t>be</w:t>
      </w:r>
      <w:r w:rsidR="0028795F" w:rsidRPr="003D7036">
        <w:rPr>
          <w:rFonts w:cstheme="minorHAnsi"/>
          <w:spacing w:val="-6"/>
        </w:rPr>
        <w:t xml:space="preserve"> </w:t>
      </w:r>
      <w:r w:rsidR="0028795F" w:rsidRPr="003D7036">
        <w:rPr>
          <w:rFonts w:cstheme="minorHAnsi"/>
        </w:rPr>
        <w:t>worn</w:t>
      </w:r>
      <w:r w:rsidR="0028795F" w:rsidRPr="003D7036">
        <w:rPr>
          <w:rFonts w:cstheme="minorHAnsi"/>
          <w:spacing w:val="-5"/>
        </w:rPr>
        <w:t xml:space="preserve"> </w:t>
      </w:r>
      <w:r w:rsidR="0028795F" w:rsidRPr="003D7036">
        <w:rPr>
          <w:rFonts w:cstheme="minorHAnsi"/>
        </w:rPr>
        <w:t>(</w:t>
      </w:r>
      <w:proofErr w:type="spellStart"/>
      <w:r w:rsidR="0028795F" w:rsidRPr="003D7036">
        <w:rPr>
          <w:rFonts w:cstheme="minorHAnsi"/>
        </w:rPr>
        <w:t>non</w:t>
      </w:r>
      <w:r w:rsidR="0028795F" w:rsidRPr="003D7036">
        <w:rPr>
          <w:rFonts w:cstheme="minorHAnsi"/>
          <w:spacing w:val="-11"/>
        </w:rPr>
        <w:t xml:space="preserve"> </w:t>
      </w:r>
      <w:r w:rsidR="0028795F" w:rsidRPr="003D7036">
        <w:rPr>
          <w:rFonts w:cstheme="minorHAnsi"/>
        </w:rPr>
        <w:t>marking</w:t>
      </w:r>
      <w:proofErr w:type="spellEnd"/>
      <w:r w:rsidR="0028795F" w:rsidRPr="003D7036">
        <w:rPr>
          <w:rFonts w:cstheme="minorHAnsi"/>
          <w:spacing w:val="-10"/>
        </w:rPr>
        <w:t xml:space="preserve"> </w:t>
      </w:r>
      <w:r w:rsidR="0028795F" w:rsidRPr="003D7036">
        <w:rPr>
          <w:rFonts w:cstheme="minorHAnsi"/>
        </w:rPr>
        <w:t>soles).</w:t>
      </w:r>
    </w:p>
    <w:p w14:paraId="54F7FFC2" w14:textId="77777777" w:rsidR="0028795F" w:rsidRPr="003D7036" w:rsidRDefault="00CD14B7" w:rsidP="009375A7">
      <w:pPr>
        <w:rPr>
          <w:rFonts w:cstheme="minorHAnsi"/>
        </w:rPr>
      </w:pPr>
      <w:r w:rsidRPr="003D7036">
        <w:rPr>
          <w:rFonts w:cstheme="minorHAnsi"/>
        </w:rPr>
        <w:t>14.5.</w:t>
      </w:r>
      <w:r w:rsidRPr="003D7036">
        <w:rPr>
          <w:rFonts w:cstheme="minorHAnsi"/>
        </w:rPr>
        <w:tab/>
      </w:r>
      <w:r w:rsidR="00093FE1" w:rsidRPr="003D7036">
        <w:rPr>
          <w:rFonts w:cstheme="minorHAnsi"/>
        </w:rPr>
        <w:t>A team shall forfeit ten</w:t>
      </w:r>
      <w:r w:rsidR="0028795F" w:rsidRPr="003D7036">
        <w:rPr>
          <w:rFonts w:cstheme="minorHAnsi"/>
        </w:rPr>
        <w:t xml:space="preserve"> points for every player who is not in</w:t>
      </w:r>
      <w:r w:rsidR="0028795F" w:rsidRPr="003D7036">
        <w:rPr>
          <w:rFonts w:cstheme="minorHAnsi"/>
          <w:spacing w:val="-41"/>
        </w:rPr>
        <w:t xml:space="preserve"> </w:t>
      </w:r>
      <w:r w:rsidR="0028795F" w:rsidRPr="003D7036">
        <w:rPr>
          <w:rFonts w:cstheme="minorHAnsi"/>
        </w:rPr>
        <w:t>correct uniform after round 3.</w:t>
      </w:r>
    </w:p>
    <w:p w14:paraId="491BA2DF" w14:textId="77777777" w:rsidR="0028795F" w:rsidRPr="003D7036" w:rsidRDefault="00CD14B7" w:rsidP="00CD14B7">
      <w:pPr>
        <w:ind w:left="720" w:hanging="720"/>
        <w:rPr>
          <w:rFonts w:cstheme="minorHAnsi"/>
          <w:w w:val="105"/>
        </w:rPr>
      </w:pPr>
      <w:r w:rsidRPr="003D7036">
        <w:rPr>
          <w:rFonts w:cstheme="minorHAnsi"/>
          <w:w w:val="105"/>
        </w:rPr>
        <w:t>14.6.</w:t>
      </w:r>
      <w:r w:rsidRPr="003D7036">
        <w:rPr>
          <w:rFonts w:cstheme="minorHAnsi"/>
          <w:w w:val="105"/>
        </w:rPr>
        <w:tab/>
      </w:r>
      <w:r w:rsidR="0028795F" w:rsidRPr="003D7036">
        <w:rPr>
          <w:rFonts w:cstheme="minorHAnsi"/>
          <w:w w:val="105"/>
        </w:rPr>
        <w:t xml:space="preserve">The WDABA </w:t>
      </w:r>
      <w:r w:rsidRPr="003D7036">
        <w:rPr>
          <w:rFonts w:cstheme="minorHAnsi"/>
          <w:w w:val="105"/>
        </w:rPr>
        <w:t>Board</w:t>
      </w:r>
      <w:r w:rsidR="0028795F" w:rsidRPr="003D7036">
        <w:rPr>
          <w:rFonts w:cstheme="minorHAnsi"/>
          <w:w w:val="105"/>
        </w:rPr>
        <w:t xml:space="preserve"> has the power to order any player or team to renew uniforms should they not be to the standard required. Uniforms which have</w:t>
      </w:r>
      <w:r w:rsidR="0028795F" w:rsidRPr="003D7036">
        <w:rPr>
          <w:rFonts w:cstheme="minorHAnsi"/>
          <w:spacing w:val="-27"/>
          <w:w w:val="105"/>
        </w:rPr>
        <w:t xml:space="preserve"> </w:t>
      </w:r>
      <w:r w:rsidR="0028795F" w:rsidRPr="003D7036">
        <w:rPr>
          <w:rFonts w:cstheme="minorHAnsi"/>
          <w:w w:val="105"/>
        </w:rPr>
        <w:t>faded</w:t>
      </w:r>
      <w:r w:rsidR="0028795F" w:rsidRPr="003D7036">
        <w:rPr>
          <w:rFonts w:cstheme="minorHAnsi"/>
          <w:spacing w:val="-25"/>
          <w:w w:val="105"/>
        </w:rPr>
        <w:t xml:space="preserve"> </w:t>
      </w:r>
      <w:r w:rsidR="0028795F" w:rsidRPr="003D7036">
        <w:rPr>
          <w:rFonts w:cstheme="minorHAnsi"/>
          <w:w w:val="105"/>
        </w:rPr>
        <w:t>or</w:t>
      </w:r>
      <w:r w:rsidR="0028795F" w:rsidRPr="003D7036">
        <w:rPr>
          <w:rFonts w:cstheme="minorHAnsi"/>
          <w:spacing w:val="-25"/>
          <w:w w:val="105"/>
        </w:rPr>
        <w:t xml:space="preserve"> </w:t>
      </w:r>
      <w:r w:rsidR="0028795F" w:rsidRPr="003D7036">
        <w:rPr>
          <w:rFonts w:cstheme="minorHAnsi"/>
          <w:w w:val="105"/>
        </w:rPr>
        <w:t>discoloured</w:t>
      </w:r>
      <w:r w:rsidR="0028795F" w:rsidRPr="003D7036">
        <w:rPr>
          <w:rFonts w:cstheme="minorHAnsi"/>
          <w:spacing w:val="-26"/>
          <w:w w:val="105"/>
        </w:rPr>
        <w:t xml:space="preserve"> </w:t>
      </w:r>
      <w:r w:rsidR="0028795F" w:rsidRPr="003D7036">
        <w:rPr>
          <w:rFonts w:cstheme="minorHAnsi"/>
          <w:w w:val="105"/>
        </w:rPr>
        <w:t>to</w:t>
      </w:r>
      <w:r w:rsidR="0028795F" w:rsidRPr="003D7036">
        <w:rPr>
          <w:rFonts w:cstheme="minorHAnsi"/>
          <w:spacing w:val="-26"/>
          <w:w w:val="105"/>
        </w:rPr>
        <w:t xml:space="preserve"> </w:t>
      </w:r>
      <w:r w:rsidR="0028795F" w:rsidRPr="003D7036">
        <w:rPr>
          <w:rFonts w:cstheme="minorHAnsi"/>
          <w:w w:val="105"/>
        </w:rPr>
        <w:t>such</w:t>
      </w:r>
      <w:r w:rsidR="0028795F" w:rsidRPr="003D7036">
        <w:rPr>
          <w:rFonts w:cstheme="minorHAnsi"/>
          <w:spacing w:val="-26"/>
          <w:w w:val="105"/>
        </w:rPr>
        <w:t xml:space="preserve"> </w:t>
      </w:r>
      <w:r w:rsidR="0028795F" w:rsidRPr="003D7036">
        <w:rPr>
          <w:rFonts w:cstheme="minorHAnsi"/>
          <w:w w:val="105"/>
        </w:rPr>
        <w:t>an</w:t>
      </w:r>
      <w:r w:rsidR="0028795F" w:rsidRPr="003D7036">
        <w:rPr>
          <w:rFonts w:cstheme="minorHAnsi"/>
          <w:spacing w:val="-30"/>
          <w:w w:val="105"/>
        </w:rPr>
        <w:t xml:space="preserve"> </w:t>
      </w:r>
      <w:r w:rsidR="0028795F" w:rsidRPr="003D7036">
        <w:rPr>
          <w:rFonts w:cstheme="minorHAnsi"/>
          <w:w w:val="105"/>
        </w:rPr>
        <w:t>extent</w:t>
      </w:r>
      <w:r w:rsidR="0028795F" w:rsidRPr="003D7036">
        <w:rPr>
          <w:rFonts w:cstheme="minorHAnsi"/>
          <w:spacing w:val="-25"/>
          <w:w w:val="105"/>
        </w:rPr>
        <w:t xml:space="preserve"> </w:t>
      </w:r>
      <w:r w:rsidR="0028795F" w:rsidRPr="003D7036">
        <w:rPr>
          <w:rFonts w:cstheme="minorHAnsi"/>
          <w:w w:val="105"/>
        </w:rPr>
        <w:t>that</w:t>
      </w:r>
      <w:r w:rsidR="0028795F" w:rsidRPr="003D7036">
        <w:rPr>
          <w:rFonts w:cstheme="minorHAnsi"/>
          <w:spacing w:val="-26"/>
          <w:w w:val="105"/>
        </w:rPr>
        <w:t xml:space="preserve"> </w:t>
      </w:r>
      <w:r w:rsidR="0028795F" w:rsidRPr="003D7036">
        <w:rPr>
          <w:rFonts w:cstheme="minorHAnsi"/>
          <w:w w:val="105"/>
        </w:rPr>
        <w:t>they</w:t>
      </w:r>
      <w:r w:rsidR="0028795F" w:rsidRPr="003D7036">
        <w:rPr>
          <w:rFonts w:cstheme="minorHAnsi"/>
          <w:spacing w:val="-27"/>
          <w:w w:val="105"/>
        </w:rPr>
        <w:t xml:space="preserve"> </w:t>
      </w:r>
      <w:r w:rsidR="0028795F" w:rsidRPr="003D7036">
        <w:rPr>
          <w:rFonts w:cstheme="minorHAnsi"/>
          <w:w w:val="105"/>
        </w:rPr>
        <w:t>cause</w:t>
      </w:r>
      <w:r w:rsidR="0028795F" w:rsidRPr="003D7036">
        <w:rPr>
          <w:rFonts w:cstheme="minorHAnsi"/>
          <w:spacing w:val="-26"/>
          <w:w w:val="105"/>
        </w:rPr>
        <w:t xml:space="preserve"> </w:t>
      </w:r>
      <w:r w:rsidR="0028795F" w:rsidRPr="003D7036">
        <w:rPr>
          <w:rFonts w:cstheme="minorHAnsi"/>
          <w:w w:val="105"/>
        </w:rPr>
        <w:t>confusion</w:t>
      </w:r>
      <w:r w:rsidR="0028795F" w:rsidRPr="003D7036">
        <w:rPr>
          <w:rFonts w:cstheme="minorHAnsi"/>
          <w:spacing w:val="-27"/>
          <w:w w:val="105"/>
        </w:rPr>
        <w:t xml:space="preserve"> </w:t>
      </w:r>
      <w:r w:rsidR="0028795F" w:rsidRPr="003D7036">
        <w:rPr>
          <w:rFonts w:cstheme="minorHAnsi"/>
          <w:w w:val="105"/>
        </w:rPr>
        <w:t>to the</w:t>
      </w:r>
      <w:r w:rsidR="0028795F" w:rsidRPr="003D7036">
        <w:rPr>
          <w:rFonts w:cstheme="minorHAnsi"/>
          <w:spacing w:val="-35"/>
          <w:w w:val="105"/>
        </w:rPr>
        <w:t xml:space="preserve"> </w:t>
      </w:r>
      <w:r w:rsidR="0028795F" w:rsidRPr="003D7036">
        <w:rPr>
          <w:rFonts w:cstheme="minorHAnsi"/>
          <w:w w:val="105"/>
        </w:rPr>
        <w:t>referees,</w:t>
      </w:r>
      <w:r w:rsidR="0028795F" w:rsidRPr="003D7036">
        <w:rPr>
          <w:rFonts w:cstheme="minorHAnsi"/>
          <w:spacing w:val="-34"/>
          <w:w w:val="105"/>
        </w:rPr>
        <w:t xml:space="preserve"> </w:t>
      </w:r>
      <w:r w:rsidR="0028795F" w:rsidRPr="003D7036">
        <w:rPr>
          <w:rFonts w:cstheme="minorHAnsi"/>
          <w:w w:val="105"/>
        </w:rPr>
        <w:t>will</w:t>
      </w:r>
      <w:r w:rsidR="0028795F" w:rsidRPr="003D7036">
        <w:rPr>
          <w:rFonts w:cstheme="minorHAnsi"/>
          <w:spacing w:val="-35"/>
          <w:w w:val="105"/>
        </w:rPr>
        <w:t xml:space="preserve"> </w:t>
      </w:r>
      <w:r w:rsidR="0028795F" w:rsidRPr="003D7036">
        <w:rPr>
          <w:rFonts w:cstheme="minorHAnsi"/>
          <w:w w:val="105"/>
        </w:rPr>
        <w:t>be</w:t>
      </w:r>
      <w:r w:rsidR="0028795F" w:rsidRPr="003D7036">
        <w:rPr>
          <w:rFonts w:cstheme="minorHAnsi"/>
          <w:spacing w:val="-38"/>
          <w:w w:val="105"/>
        </w:rPr>
        <w:t xml:space="preserve"> </w:t>
      </w:r>
      <w:r w:rsidR="0028795F" w:rsidRPr="003D7036">
        <w:rPr>
          <w:rFonts w:cstheme="minorHAnsi"/>
          <w:w w:val="105"/>
        </w:rPr>
        <w:t>referred</w:t>
      </w:r>
      <w:r w:rsidR="0028795F" w:rsidRPr="003D7036">
        <w:rPr>
          <w:rFonts w:cstheme="minorHAnsi"/>
          <w:spacing w:val="-33"/>
          <w:w w:val="105"/>
        </w:rPr>
        <w:t xml:space="preserve"> </w:t>
      </w:r>
      <w:r w:rsidR="0028795F" w:rsidRPr="003D7036">
        <w:rPr>
          <w:rFonts w:cstheme="minorHAnsi"/>
          <w:w w:val="105"/>
        </w:rPr>
        <w:t>to</w:t>
      </w:r>
      <w:r w:rsidR="0028795F" w:rsidRPr="003D7036">
        <w:rPr>
          <w:rFonts w:cstheme="minorHAnsi"/>
          <w:spacing w:val="-34"/>
          <w:w w:val="105"/>
        </w:rPr>
        <w:t xml:space="preserve"> </w:t>
      </w:r>
      <w:r w:rsidR="0028795F" w:rsidRPr="003D7036">
        <w:rPr>
          <w:rFonts w:cstheme="minorHAnsi"/>
          <w:w w:val="105"/>
        </w:rPr>
        <w:t>the</w:t>
      </w:r>
      <w:r w:rsidR="0028795F" w:rsidRPr="003D7036">
        <w:rPr>
          <w:rFonts w:cstheme="minorHAnsi"/>
          <w:spacing w:val="-34"/>
          <w:w w:val="105"/>
        </w:rPr>
        <w:t xml:space="preserve"> </w:t>
      </w:r>
      <w:r w:rsidR="00093FE1" w:rsidRPr="003D7036">
        <w:rPr>
          <w:rFonts w:cstheme="minorHAnsi"/>
          <w:w w:val="105"/>
        </w:rPr>
        <w:t>Court</w:t>
      </w:r>
      <w:r w:rsidR="0028795F" w:rsidRPr="003D7036">
        <w:rPr>
          <w:rFonts w:cstheme="minorHAnsi"/>
          <w:spacing w:val="-36"/>
          <w:w w:val="105"/>
        </w:rPr>
        <w:t xml:space="preserve"> </w:t>
      </w:r>
      <w:r w:rsidR="0028795F" w:rsidRPr="003D7036">
        <w:rPr>
          <w:rFonts w:cstheme="minorHAnsi"/>
          <w:w w:val="105"/>
        </w:rPr>
        <w:t>supervisor</w:t>
      </w:r>
      <w:r w:rsidR="0028795F" w:rsidRPr="003D7036">
        <w:rPr>
          <w:rFonts w:cstheme="minorHAnsi"/>
          <w:spacing w:val="-34"/>
          <w:w w:val="105"/>
        </w:rPr>
        <w:t xml:space="preserve"> </w:t>
      </w:r>
      <w:r w:rsidR="0028795F" w:rsidRPr="003D7036">
        <w:rPr>
          <w:rFonts w:cstheme="minorHAnsi"/>
          <w:w w:val="105"/>
        </w:rPr>
        <w:t>who</w:t>
      </w:r>
      <w:r w:rsidR="0028795F" w:rsidRPr="003D7036">
        <w:rPr>
          <w:rFonts w:cstheme="minorHAnsi"/>
          <w:spacing w:val="-34"/>
          <w:w w:val="105"/>
        </w:rPr>
        <w:t xml:space="preserve"> </w:t>
      </w:r>
      <w:r w:rsidR="0028795F" w:rsidRPr="003D7036">
        <w:rPr>
          <w:rFonts w:cstheme="minorHAnsi"/>
          <w:w w:val="105"/>
        </w:rPr>
        <w:t>will</w:t>
      </w:r>
      <w:r w:rsidR="0028795F" w:rsidRPr="003D7036">
        <w:rPr>
          <w:rFonts w:cstheme="minorHAnsi"/>
          <w:spacing w:val="-35"/>
          <w:w w:val="105"/>
        </w:rPr>
        <w:t xml:space="preserve"> </w:t>
      </w:r>
      <w:r w:rsidR="0028795F" w:rsidRPr="003D7036">
        <w:rPr>
          <w:rFonts w:cstheme="minorHAnsi"/>
          <w:w w:val="105"/>
        </w:rPr>
        <w:t>inform</w:t>
      </w:r>
      <w:r w:rsidR="0028795F" w:rsidRPr="003D7036">
        <w:rPr>
          <w:rFonts w:cstheme="minorHAnsi"/>
          <w:spacing w:val="-33"/>
          <w:w w:val="105"/>
        </w:rPr>
        <w:t xml:space="preserve"> </w:t>
      </w:r>
      <w:r w:rsidR="00093FE1" w:rsidRPr="003D7036">
        <w:rPr>
          <w:rFonts w:cstheme="minorHAnsi"/>
          <w:w w:val="105"/>
        </w:rPr>
        <w:t>the WDABA Association</w:t>
      </w:r>
      <w:r w:rsidR="0028795F" w:rsidRPr="003D7036">
        <w:rPr>
          <w:rFonts w:cstheme="minorHAnsi"/>
          <w:w w:val="105"/>
        </w:rPr>
        <w:t xml:space="preserve">. The </w:t>
      </w:r>
      <w:r w:rsidR="00093FE1" w:rsidRPr="003D7036">
        <w:rPr>
          <w:rFonts w:cstheme="minorHAnsi"/>
          <w:w w:val="105"/>
        </w:rPr>
        <w:t>Association</w:t>
      </w:r>
      <w:r w:rsidR="0028795F" w:rsidRPr="003D7036">
        <w:rPr>
          <w:rFonts w:cstheme="minorHAnsi"/>
          <w:w w:val="105"/>
        </w:rPr>
        <w:t xml:space="preserve"> will then set a time limit for the uniforms to be</w:t>
      </w:r>
      <w:r w:rsidR="0028795F" w:rsidRPr="003D7036">
        <w:rPr>
          <w:rFonts w:cstheme="minorHAnsi"/>
          <w:spacing w:val="-24"/>
          <w:w w:val="105"/>
        </w:rPr>
        <w:t xml:space="preserve"> </w:t>
      </w:r>
      <w:r w:rsidR="0028795F" w:rsidRPr="003D7036">
        <w:rPr>
          <w:rFonts w:cstheme="minorHAnsi"/>
          <w:w w:val="105"/>
        </w:rPr>
        <w:t>replaced,</w:t>
      </w:r>
      <w:r w:rsidR="0028795F" w:rsidRPr="003D7036">
        <w:rPr>
          <w:rFonts w:cstheme="minorHAnsi"/>
          <w:spacing w:val="-25"/>
          <w:w w:val="105"/>
        </w:rPr>
        <w:t xml:space="preserve"> </w:t>
      </w:r>
      <w:r w:rsidR="0028795F" w:rsidRPr="003D7036">
        <w:rPr>
          <w:rFonts w:cstheme="minorHAnsi"/>
          <w:w w:val="105"/>
        </w:rPr>
        <w:t>during</w:t>
      </w:r>
      <w:r w:rsidR="0028795F" w:rsidRPr="003D7036">
        <w:rPr>
          <w:rFonts w:cstheme="minorHAnsi"/>
          <w:spacing w:val="-23"/>
          <w:w w:val="105"/>
        </w:rPr>
        <w:t xml:space="preserve"> </w:t>
      </w:r>
      <w:r w:rsidR="0028795F" w:rsidRPr="003D7036">
        <w:rPr>
          <w:rFonts w:cstheme="minorHAnsi"/>
          <w:w w:val="105"/>
        </w:rPr>
        <w:t>which</w:t>
      </w:r>
      <w:r w:rsidR="0028795F" w:rsidRPr="003D7036">
        <w:rPr>
          <w:rFonts w:cstheme="minorHAnsi"/>
          <w:spacing w:val="-24"/>
          <w:w w:val="105"/>
        </w:rPr>
        <w:t xml:space="preserve"> </w:t>
      </w:r>
      <w:r w:rsidR="0028795F" w:rsidRPr="003D7036">
        <w:rPr>
          <w:rFonts w:cstheme="minorHAnsi"/>
          <w:w w:val="105"/>
        </w:rPr>
        <w:t>time</w:t>
      </w:r>
      <w:r w:rsidR="0028795F" w:rsidRPr="003D7036">
        <w:rPr>
          <w:rFonts w:cstheme="minorHAnsi"/>
          <w:spacing w:val="-24"/>
          <w:w w:val="105"/>
        </w:rPr>
        <w:t xml:space="preserve"> </w:t>
      </w:r>
      <w:r w:rsidR="0028795F" w:rsidRPr="003D7036">
        <w:rPr>
          <w:rFonts w:cstheme="minorHAnsi"/>
          <w:w w:val="105"/>
        </w:rPr>
        <w:t>there</w:t>
      </w:r>
      <w:r w:rsidR="0028795F" w:rsidRPr="003D7036">
        <w:rPr>
          <w:rFonts w:cstheme="minorHAnsi"/>
          <w:spacing w:val="-24"/>
          <w:w w:val="105"/>
        </w:rPr>
        <w:t xml:space="preserve"> </w:t>
      </w:r>
      <w:r w:rsidR="0028795F" w:rsidRPr="003D7036">
        <w:rPr>
          <w:rFonts w:cstheme="minorHAnsi"/>
          <w:w w:val="105"/>
        </w:rPr>
        <w:t>will</w:t>
      </w:r>
      <w:r w:rsidR="0028795F" w:rsidRPr="003D7036">
        <w:rPr>
          <w:rFonts w:cstheme="minorHAnsi"/>
          <w:spacing w:val="-28"/>
          <w:w w:val="105"/>
        </w:rPr>
        <w:t xml:space="preserve"> </w:t>
      </w:r>
      <w:r w:rsidR="0028795F" w:rsidRPr="003D7036">
        <w:rPr>
          <w:rFonts w:cstheme="minorHAnsi"/>
          <w:w w:val="105"/>
        </w:rPr>
        <w:t>be</w:t>
      </w:r>
      <w:r w:rsidR="0028795F" w:rsidRPr="003D7036">
        <w:rPr>
          <w:rFonts w:cstheme="minorHAnsi"/>
          <w:spacing w:val="-28"/>
          <w:w w:val="105"/>
        </w:rPr>
        <w:t xml:space="preserve"> </w:t>
      </w:r>
      <w:r w:rsidR="0028795F" w:rsidRPr="003D7036">
        <w:rPr>
          <w:rFonts w:cstheme="minorHAnsi"/>
          <w:w w:val="105"/>
        </w:rPr>
        <w:t>no</w:t>
      </w:r>
      <w:r w:rsidR="0028795F" w:rsidRPr="003D7036">
        <w:rPr>
          <w:rFonts w:cstheme="minorHAnsi"/>
          <w:spacing w:val="-24"/>
          <w:w w:val="105"/>
        </w:rPr>
        <w:t xml:space="preserve"> </w:t>
      </w:r>
      <w:r w:rsidR="0028795F" w:rsidRPr="003D7036">
        <w:rPr>
          <w:rFonts w:cstheme="minorHAnsi"/>
          <w:w w:val="105"/>
        </w:rPr>
        <w:t>penalty</w:t>
      </w:r>
      <w:r w:rsidR="0028795F" w:rsidRPr="003D7036">
        <w:rPr>
          <w:rFonts w:cstheme="minorHAnsi"/>
          <w:spacing w:val="-26"/>
          <w:w w:val="105"/>
        </w:rPr>
        <w:t xml:space="preserve"> </w:t>
      </w:r>
      <w:r w:rsidR="0028795F" w:rsidRPr="003D7036">
        <w:rPr>
          <w:rFonts w:cstheme="minorHAnsi"/>
          <w:w w:val="105"/>
        </w:rPr>
        <w:t>for</w:t>
      </w:r>
      <w:r w:rsidR="0028795F" w:rsidRPr="003D7036">
        <w:rPr>
          <w:rFonts w:cstheme="minorHAnsi"/>
          <w:spacing w:val="-23"/>
          <w:w w:val="105"/>
        </w:rPr>
        <w:t xml:space="preserve"> </w:t>
      </w:r>
      <w:r w:rsidR="0028795F" w:rsidRPr="003D7036">
        <w:rPr>
          <w:rFonts w:cstheme="minorHAnsi"/>
          <w:w w:val="105"/>
        </w:rPr>
        <w:t>the</w:t>
      </w:r>
      <w:r w:rsidR="0028795F" w:rsidRPr="003D7036">
        <w:rPr>
          <w:rFonts w:cstheme="minorHAnsi"/>
          <w:spacing w:val="-24"/>
          <w:w w:val="105"/>
        </w:rPr>
        <w:t xml:space="preserve"> </w:t>
      </w:r>
      <w:r w:rsidR="0028795F" w:rsidRPr="003D7036">
        <w:rPr>
          <w:rFonts w:cstheme="minorHAnsi"/>
          <w:w w:val="105"/>
        </w:rPr>
        <w:t>uniform</w:t>
      </w:r>
      <w:r w:rsidR="0028795F" w:rsidRPr="003D7036">
        <w:rPr>
          <w:rFonts w:cstheme="minorHAnsi"/>
          <w:spacing w:val="-23"/>
          <w:w w:val="105"/>
        </w:rPr>
        <w:t xml:space="preserve"> </w:t>
      </w:r>
      <w:r w:rsidR="0028795F" w:rsidRPr="003D7036">
        <w:rPr>
          <w:rFonts w:cstheme="minorHAnsi"/>
          <w:w w:val="105"/>
        </w:rPr>
        <w:t>in question.</w:t>
      </w:r>
    </w:p>
    <w:p w14:paraId="44442658" w14:textId="77777777" w:rsidR="0028795F" w:rsidRPr="003D7036" w:rsidRDefault="00CD14B7" w:rsidP="00CD14B7">
      <w:pPr>
        <w:ind w:left="720" w:hanging="720"/>
        <w:rPr>
          <w:rFonts w:cstheme="minorHAnsi"/>
        </w:rPr>
      </w:pPr>
      <w:r w:rsidRPr="003D7036">
        <w:rPr>
          <w:rFonts w:cstheme="minorHAnsi"/>
        </w:rPr>
        <w:t>14.7.</w:t>
      </w:r>
      <w:r w:rsidRPr="003D7036">
        <w:rPr>
          <w:rFonts w:cstheme="minorHAnsi"/>
        </w:rPr>
        <w:tab/>
      </w:r>
      <w:r w:rsidR="0028795F" w:rsidRPr="003D7036">
        <w:rPr>
          <w:rFonts w:cstheme="minorHAnsi"/>
        </w:rPr>
        <w:t xml:space="preserve">Numbers must be within the following ranges 1 to 99 and must be of the correct size and the same colour throughout the team. Different styles of number will not be penalised. Double zero </w:t>
      </w:r>
      <w:r w:rsidR="0028795F" w:rsidRPr="003D7036">
        <w:rPr>
          <w:rFonts w:cstheme="minorHAnsi"/>
          <w:spacing w:val="-3"/>
        </w:rPr>
        <w:t xml:space="preserve">(00) </w:t>
      </w:r>
      <w:r w:rsidR="0028795F" w:rsidRPr="003D7036">
        <w:rPr>
          <w:rFonts w:cstheme="minorHAnsi"/>
        </w:rPr>
        <w:t>and 69 are not legal numbers.</w:t>
      </w:r>
      <w:r w:rsidR="00093FE1" w:rsidRPr="003D7036">
        <w:rPr>
          <w:rFonts w:cstheme="minorHAnsi"/>
        </w:rPr>
        <w:t xml:space="preserve"> No hand drawn numbers permitted on tops.</w:t>
      </w:r>
    </w:p>
    <w:p w14:paraId="057FD5F0" w14:textId="77777777" w:rsidR="0028795F" w:rsidRPr="003D7036" w:rsidRDefault="00CD14B7" w:rsidP="00CD14B7">
      <w:pPr>
        <w:ind w:left="720" w:hanging="720"/>
        <w:rPr>
          <w:rFonts w:cstheme="minorHAnsi"/>
        </w:rPr>
      </w:pPr>
      <w:r w:rsidRPr="003D7036">
        <w:rPr>
          <w:rFonts w:cstheme="minorHAnsi"/>
        </w:rPr>
        <w:t>14.8.</w:t>
      </w:r>
      <w:r w:rsidRPr="003D7036">
        <w:rPr>
          <w:rFonts w:cstheme="minorHAnsi"/>
        </w:rPr>
        <w:tab/>
      </w:r>
      <w:r w:rsidR="0028795F" w:rsidRPr="003D7036">
        <w:rPr>
          <w:rFonts w:cstheme="minorHAnsi"/>
        </w:rPr>
        <w:t xml:space="preserve">Shorts or sports briefs must be of acceptable standard and must be the same colour throughout the team. Different styles and manufacturers will not be penalised except where </w:t>
      </w:r>
      <w:r w:rsidR="0028795F" w:rsidRPr="003D7036">
        <w:rPr>
          <w:rFonts w:cstheme="minorHAnsi"/>
          <w:spacing w:val="-3"/>
        </w:rPr>
        <w:t xml:space="preserve">it </w:t>
      </w:r>
      <w:r w:rsidR="0028795F" w:rsidRPr="003D7036">
        <w:rPr>
          <w:rFonts w:cstheme="minorHAnsi"/>
        </w:rPr>
        <w:t xml:space="preserve">is considered that the logo is too large   to be acceptable </w:t>
      </w:r>
      <w:r w:rsidR="00CC4F9E" w:rsidRPr="003D7036">
        <w:rPr>
          <w:rFonts w:cstheme="minorHAnsi"/>
        </w:rPr>
        <w:t>e.g.</w:t>
      </w:r>
      <w:r w:rsidR="0028795F" w:rsidRPr="003D7036">
        <w:rPr>
          <w:rFonts w:cstheme="minorHAnsi"/>
        </w:rPr>
        <w:t xml:space="preserve"> VFL and Adidas, unless uniform throughout the team. Shorts or briefs shall be free of such encumbrances as zips, buttons, buckles, pockets, belts, cords etc. Such items may cause injury to other players and are therefore unacceptable. Such garments as cycle shorts, cut off tracksuit pants, board shorts, bathers, leotards and tracksuit pants and the like are not acceptable and shall be penalised. Boxer shorts and the like hanging below the shorts are not acceptable and will</w:t>
      </w:r>
      <w:r w:rsidR="0028795F" w:rsidRPr="003D7036">
        <w:rPr>
          <w:rFonts w:cstheme="minorHAnsi"/>
          <w:spacing w:val="7"/>
        </w:rPr>
        <w:t xml:space="preserve"> </w:t>
      </w:r>
      <w:r w:rsidR="0028795F" w:rsidRPr="003D7036">
        <w:rPr>
          <w:rFonts w:cstheme="minorHAnsi"/>
        </w:rPr>
        <w:t>be penalised</w:t>
      </w:r>
    </w:p>
    <w:p w14:paraId="143F151B" w14:textId="77777777" w:rsidR="00093FE1" w:rsidRPr="003D7036" w:rsidRDefault="00CD14B7" w:rsidP="00CD14B7">
      <w:pPr>
        <w:ind w:left="720" w:hanging="720"/>
        <w:rPr>
          <w:rFonts w:cstheme="minorHAnsi"/>
        </w:rPr>
      </w:pPr>
      <w:r w:rsidRPr="003D7036">
        <w:rPr>
          <w:rFonts w:cstheme="minorHAnsi"/>
        </w:rPr>
        <w:t>14.9.</w:t>
      </w:r>
      <w:r w:rsidRPr="003D7036">
        <w:rPr>
          <w:rFonts w:cstheme="minorHAnsi"/>
        </w:rPr>
        <w:tab/>
      </w:r>
      <w:r w:rsidR="00093FE1" w:rsidRPr="003D7036">
        <w:rPr>
          <w:rFonts w:cstheme="minorHAnsi"/>
        </w:rPr>
        <w:t>Scarves, gloves, wrist tapes and jewellery cannot be worn on court. Wedding rings, studs and rings that cannot be removed must be</w:t>
      </w:r>
      <w:r w:rsidR="00093FE1" w:rsidRPr="003D7036">
        <w:rPr>
          <w:rFonts w:cstheme="minorHAnsi"/>
          <w:spacing w:val="66"/>
        </w:rPr>
        <w:t xml:space="preserve"> </w:t>
      </w:r>
      <w:r w:rsidR="00093FE1" w:rsidRPr="003D7036">
        <w:rPr>
          <w:rFonts w:cstheme="minorHAnsi"/>
        </w:rPr>
        <w:t>taped.</w:t>
      </w:r>
    </w:p>
    <w:p w14:paraId="02E83AFC" w14:textId="65EE72D9" w:rsidR="00947C31" w:rsidRPr="003D7036" w:rsidRDefault="00CD14B7" w:rsidP="009A3E29">
      <w:pPr>
        <w:ind w:left="720" w:hanging="720"/>
        <w:rPr>
          <w:rFonts w:cstheme="minorHAnsi"/>
        </w:rPr>
      </w:pPr>
      <w:r w:rsidRPr="003D7036">
        <w:rPr>
          <w:rFonts w:cstheme="minorHAnsi"/>
        </w:rPr>
        <w:t>14.10.</w:t>
      </w:r>
      <w:r w:rsidRPr="003D7036">
        <w:rPr>
          <w:rFonts w:cstheme="minorHAnsi"/>
        </w:rPr>
        <w:tab/>
      </w:r>
      <w:r w:rsidR="00093FE1" w:rsidRPr="003D7036">
        <w:rPr>
          <w:rFonts w:cstheme="minorHAnsi"/>
        </w:rPr>
        <w:t xml:space="preserve">Fingernails should not protrude beyond the visible line of the finger. If </w:t>
      </w:r>
      <w:proofErr w:type="gramStart"/>
      <w:r w:rsidR="00093FE1" w:rsidRPr="003D7036">
        <w:rPr>
          <w:rFonts w:cstheme="minorHAnsi"/>
          <w:spacing w:val="-4"/>
        </w:rPr>
        <w:t>so</w:t>
      </w:r>
      <w:proofErr w:type="gramEnd"/>
      <w:r w:rsidR="00093FE1" w:rsidRPr="003D7036">
        <w:rPr>
          <w:rFonts w:cstheme="minorHAnsi"/>
          <w:spacing w:val="-4"/>
        </w:rPr>
        <w:t xml:space="preserve"> </w:t>
      </w:r>
      <w:r w:rsidR="00093FE1" w:rsidRPr="003D7036">
        <w:rPr>
          <w:rFonts w:cstheme="minorHAnsi"/>
        </w:rPr>
        <w:t>they must be taped. Soft Velcro sealed netball gloves may be worn over long</w:t>
      </w:r>
      <w:r w:rsidR="00093FE1" w:rsidRPr="003D7036">
        <w:rPr>
          <w:rFonts w:cstheme="minorHAnsi"/>
          <w:spacing w:val="-6"/>
        </w:rPr>
        <w:t xml:space="preserve"> </w:t>
      </w:r>
      <w:r w:rsidR="00093FE1" w:rsidRPr="003D7036">
        <w:rPr>
          <w:rFonts w:cstheme="minorHAnsi"/>
        </w:rPr>
        <w:t>fingernails.</w:t>
      </w:r>
    </w:p>
    <w:p w14:paraId="222B879A" w14:textId="77777777" w:rsidR="0068302D" w:rsidRPr="003D7036" w:rsidRDefault="00395D00" w:rsidP="009375A7">
      <w:pPr>
        <w:rPr>
          <w:rFonts w:cstheme="minorHAnsi"/>
          <w:b/>
          <w:color w:val="000000"/>
          <w:sz w:val="28"/>
          <w:szCs w:val="28"/>
        </w:rPr>
      </w:pPr>
      <w:r w:rsidRPr="003D7036">
        <w:rPr>
          <w:rFonts w:cstheme="minorHAnsi"/>
          <w:b/>
          <w:color w:val="000000"/>
          <w:sz w:val="28"/>
          <w:szCs w:val="28"/>
        </w:rPr>
        <w:t xml:space="preserve">15. </w:t>
      </w:r>
      <w:r w:rsidR="0068302D" w:rsidRPr="003D7036">
        <w:rPr>
          <w:rFonts w:cstheme="minorHAnsi"/>
          <w:b/>
          <w:color w:val="000000"/>
          <w:sz w:val="28"/>
          <w:szCs w:val="28"/>
        </w:rPr>
        <w:t>Care of Venues</w:t>
      </w:r>
    </w:p>
    <w:p w14:paraId="7AFDDF4F" w14:textId="77777777" w:rsidR="0068302D" w:rsidRPr="003D7036" w:rsidRDefault="00CD14B7" w:rsidP="00CD14B7">
      <w:pPr>
        <w:ind w:left="720" w:hanging="720"/>
        <w:rPr>
          <w:rFonts w:cstheme="minorHAnsi"/>
          <w:color w:val="000000"/>
        </w:rPr>
      </w:pPr>
      <w:r w:rsidRPr="003D7036">
        <w:rPr>
          <w:rFonts w:cstheme="minorHAnsi"/>
          <w:color w:val="000000"/>
        </w:rPr>
        <w:t>15.1.</w:t>
      </w:r>
      <w:r w:rsidRPr="003D7036">
        <w:rPr>
          <w:rFonts w:cstheme="minorHAnsi"/>
          <w:color w:val="000000"/>
        </w:rPr>
        <w:tab/>
      </w:r>
      <w:r w:rsidR="0068302D" w:rsidRPr="003D7036">
        <w:rPr>
          <w:rFonts w:cstheme="minorHAnsi"/>
          <w:color w:val="000000"/>
        </w:rPr>
        <w:t>Any team, player, official or other person responsible for causing DAMAGE to a venue may be required to pay the reasonable cost of reinstatement or a contribution towards such cost, as determined by the Committee.</w:t>
      </w:r>
    </w:p>
    <w:p w14:paraId="786CCBA9" w14:textId="77777777" w:rsidR="00B243E6" w:rsidRPr="003D7036" w:rsidRDefault="00395D00" w:rsidP="009375A7">
      <w:pPr>
        <w:rPr>
          <w:rFonts w:cstheme="minorHAnsi"/>
          <w:b/>
          <w:sz w:val="28"/>
          <w:szCs w:val="28"/>
        </w:rPr>
      </w:pPr>
      <w:r w:rsidRPr="003D7036">
        <w:rPr>
          <w:rFonts w:cstheme="minorHAnsi"/>
          <w:b/>
          <w:sz w:val="28"/>
          <w:szCs w:val="28"/>
        </w:rPr>
        <w:t xml:space="preserve">16. </w:t>
      </w:r>
      <w:r w:rsidR="00B243E6" w:rsidRPr="003D7036">
        <w:rPr>
          <w:rFonts w:cstheme="minorHAnsi"/>
          <w:b/>
          <w:sz w:val="28"/>
          <w:szCs w:val="28"/>
        </w:rPr>
        <w:t xml:space="preserve">Sin Bin </w:t>
      </w:r>
      <w:r w:rsidRPr="003D7036">
        <w:rPr>
          <w:rFonts w:cstheme="minorHAnsi"/>
          <w:b/>
          <w:sz w:val="28"/>
          <w:szCs w:val="28"/>
        </w:rPr>
        <w:t>Policy</w:t>
      </w:r>
    </w:p>
    <w:p w14:paraId="00CE1D3E" w14:textId="77777777" w:rsidR="00B243E6" w:rsidRPr="003D7036" w:rsidRDefault="00CD14B7" w:rsidP="00EE63B3">
      <w:pPr>
        <w:ind w:left="720" w:hanging="720"/>
        <w:rPr>
          <w:rFonts w:cstheme="minorHAnsi"/>
        </w:rPr>
      </w:pPr>
      <w:r w:rsidRPr="003D7036">
        <w:rPr>
          <w:rFonts w:cstheme="minorHAnsi"/>
        </w:rPr>
        <w:t>16.1.</w:t>
      </w:r>
      <w:r w:rsidRPr="003D7036">
        <w:rPr>
          <w:rFonts w:cstheme="minorHAnsi"/>
        </w:rPr>
        <w:tab/>
      </w:r>
      <w:r w:rsidR="00B243E6" w:rsidRPr="003D7036">
        <w:rPr>
          <w:rFonts w:cstheme="minorHAnsi"/>
        </w:rPr>
        <w:t>Any player, coach or team official who incurs a Technical Foul as a result of verbal abuse</w:t>
      </w:r>
      <w:r w:rsidR="00E4789A" w:rsidRPr="003D7036">
        <w:rPr>
          <w:rFonts w:cstheme="minorHAnsi"/>
        </w:rPr>
        <w:t>/dissent</w:t>
      </w:r>
      <w:r w:rsidR="00B243E6" w:rsidRPr="003D7036">
        <w:rPr>
          <w:rFonts w:cstheme="minorHAnsi"/>
        </w:rPr>
        <w:t xml:space="preserve"> towards an official or who disputes a decision of a Referee, will be sent to the Sin-Bin for a period of five (5) minutes playing time (Sin Bin). The five minutes does not include the break between quarters or halves.</w:t>
      </w:r>
    </w:p>
    <w:p w14:paraId="7E4476F6" w14:textId="77777777" w:rsidR="00B243E6" w:rsidRPr="003D7036" w:rsidRDefault="00CD14B7" w:rsidP="009375A7">
      <w:pPr>
        <w:rPr>
          <w:rFonts w:cstheme="minorHAnsi"/>
        </w:rPr>
      </w:pPr>
      <w:r w:rsidRPr="003D7036">
        <w:rPr>
          <w:rFonts w:cstheme="minorHAnsi"/>
        </w:rPr>
        <w:t>16.2.</w:t>
      </w:r>
      <w:r w:rsidRPr="003D7036">
        <w:rPr>
          <w:rFonts w:cstheme="minorHAnsi"/>
        </w:rPr>
        <w:tab/>
      </w:r>
      <w:r w:rsidR="00B243E6" w:rsidRPr="003D7036">
        <w:rPr>
          <w:rFonts w:cstheme="minorHAnsi"/>
        </w:rPr>
        <w:t>For players that incur a first technical foul they may sit on the team bench.</w:t>
      </w:r>
    </w:p>
    <w:p w14:paraId="2394B85A" w14:textId="77777777" w:rsidR="00B243E6" w:rsidRPr="003D7036" w:rsidRDefault="00CD14B7" w:rsidP="00EE63B3">
      <w:pPr>
        <w:ind w:left="720" w:hanging="720"/>
        <w:rPr>
          <w:rFonts w:cstheme="minorHAnsi"/>
        </w:rPr>
      </w:pPr>
      <w:r w:rsidRPr="003D7036">
        <w:rPr>
          <w:rFonts w:cstheme="minorHAnsi"/>
        </w:rPr>
        <w:t>16.3.</w:t>
      </w:r>
      <w:r w:rsidRPr="003D7036">
        <w:rPr>
          <w:rFonts w:cstheme="minorHAnsi"/>
        </w:rPr>
        <w:tab/>
      </w:r>
      <w:r w:rsidR="00B243E6" w:rsidRPr="003D7036">
        <w:rPr>
          <w:rFonts w:cstheme="minorHAnsi"/>
        </w:rPr>
        <w:t>For a coach or team official that incur a first technical foul they must remove themselves from the team bench at least 25 metres away and cannot communicate with the team during this period.</w:t>
      </w:r>
    </w:p>
    <w:p w14:paraId="1B7112D0" w14:textId="77777777" w:rsidR="00B243E6" w:rsidRPr="003D7036" w:rsidRDefault="00CD14B7" w:rsidP="00EE63B3">
      <w:pPr>
        <w:ind w:left="720" w:hanging="720"/>
        <w:rPr>
          <w:rFonts w:cstheme="minorHAnsi"/>
        </w:rPr>
      </w:pPr>
      <w:r w:rsidRPr="003D7036">
        <w:rPr>
          <w:rFonts w:cstheme="minorHAnsi"/>
        </w:rPr>
        <w:lastRenderedPageBreak/>
        <w:t>16.4.</w:t>
      </w:r>
      <w:r w:rsidRPr="003D7036">
        <w:rPr>
          <w:rFonts w:cstheme="minorHAnsi"/>
        </w:rPr>
        <w:tab/>
      </w:r>
      <w:r w:rsidR="00B243E6" w:rsidRPr="003D7036">
        <w:rPr>
          <w:rFonts w:cstheme="minorHAnsi"/>
        </w:rPr>
        <w:t>A second Technical Foul for a similar offence will lead to the player, coaching staff or team official being ejected from the game and subject to possible Tribunal action.</w:t>
      </w:r>
    </w:p>
    <w:p w14:paraId="5BEB7F4A" w14:textId="77777777" w:rsidR="00B243E6" w:rsidRPr="003D7036" w:rsidRDefault="00EE63B3" w:rsidP="009375A7">
      <w:pPr>
        <w:rPr>
          <w:rFonts w:cstheme="minorHAnsi"/>
        </w:rPr>
      </w:pPr>
      <w:r w:rsidRPr="003D7036">
        <w:rPr>
          <w:rFonts w:cstheme="minorHAnsi"/>
        </w:rPr>
        <w:t>16.5.</w:t>
      </w:r>
      <w:r w:rsidRPr="003D7036">
        <w:rPr>
          <w:rFonts w:cstheme="minorHAnsi"/>
        </w:rPr>
        <w:tab/>
      </w:r>
      <w:r w:rsidR="00B243E6" w:rsidRPr="003D7036">
        <w:rPr>
          <w:rFonts w:cstheme="minorHAnsi"/>
        </w:rPr>
        <w:t xml:space="preserve">Note game Referees are required </w:t>
      </w:r>
      <w:proofErr w:type="gramStart"/>
      <w:r w:rsidR="00B243E6" w:rsidRPr="003D7036">
        <w:rPr>
          <w:rFonts w:cstheme="minorHAnsi"/>
        </w:rPr>
        <w:t>to;</w:t>
      </w:r>
      <w:proofErr w:type="gramEnd"/>
    </w:p>
    <w:p w14:paraId="747F2FE4" w14:textId="77777777" w:rsidR="00B243E6" w:rsidRPr="003D7036" w:rsidRDefault="00B243E6" w:rsidP="00EE63B3">
      <w:pPr>
        <w:ind w:left="1440" w:hanging="720"/>
        <w:rPr>
          <w:rFonts w:cstheme="minorHAnsi"/>
        </w:rPr>
      </w:pPr>
      <w:r w:rsidRPr="003D7036">
        <w:rPr>
          <w:rFonts w:cstheme="minorHAnsi"/>
        </w:rPr>
        <w:t>I.</w:t>
      </w:r>
      <w:r w:rsidRPr="003D7036">
        <w:rPr>
          <w:rFonts w:cstheme="minorHAnsi"/>
        </w:rPr>
        <w:tab/>
        <w:t xml:space="preserve">Instantly penalise any obvious form of dissent, such as disputing calls, critical comments towards Referees or their calls and bad language with a Technical Foul. </w:t>
      </w:r>
      <w:r w:rsidR="00E4789A" w:rsidRPr="003D7036">
        <w:rPr>
          <w:rFonts w:cstheme="minorHAnsi"/>
        </w:rPr>
        <w:t>ZERO TOLERANCE</w:t>
      </w:r>
    </w:p>
    <w:p w14:paraId="4E5D4140" w14:textId="77777777" w:rsidR="00B243E6" w:rsidRPr="003D7036" w:rsidRDefault="00B243E6" w:rsidP="00EE63B3">
      <w:pPr>
        <w:ind w:left="1440" w:hanging="720"/>
        <w:rPr>
          <w:rFonts w:cstheme="minorHAnsi"/>
        </w:rPr>
      </w:pPr>
      <w:r w:rsidRPr="003D7036">
        <w:rPr>
          <w:rFonts w:cstheme="minorHAnsi"/>
        </w:rPr>
        <w:t>II.</w:t>
      </w:r>
      <w:r w:rsidRPr="003D7036">
        <w:rPr>
          <w:rFonts w:cstheme="minorHAnsi"/>
        </w:rPr>
        <w:tab/>
        <w:t>A second similar offence results in the player being disqualified from the game. (A ‘similar’ offence involves more criticism. Dissent etc. resulting in a second Technical Foul).</w:t>
      </w:r>
    </w:p>
    <w:p w14:paraId="6A9D252A" w14:textId="77777777" w:rsidR="00B243E6" w:rsidRPr="003D7036" w:rsidRDefault="00EE63B3" w:rsidP="00EE63B3">
      <w:pPr>
        <w:ind w:left="720" w:hanging="720"/>
        <w:rPr>
          <w:rFonts w:cstheme="minorHAnsi"/>
        </w:rPr>
      </w:pPr>
      <w:r w:rsidRPr="003D7036">
        <w:rPr>
          <w:rFonts w:cstheme="minorHAnsi"/>
        </w:rPr>
        <w:t>16.6.</w:t>
      </w:r>
      <w:r w:rsidRPr="003D7036">
        <w:rPr>
          <w:rFonts w:cstheme="minorHAnsi"/>
        </w:rPr>
        <w:tab/>
      </w:r>
      <w:r w:rsidR="00B243E6" w:rsidRPr="003D7036">
        <w:rPr>
          <w:rFonts w:cstheme="minorHAnsi"/>
        </w:rPr>
        <w:t>Where a referee does not see or hear an incident but it is observed by the Referees Supervisor(s) on duty, they may notify the Referee of the indiscretion and the referee may then be obliged to enact the Sin Bin rule.</w:t>
      </w:r>
    </w:p>
    <w:p w14:paraId="29A7B232" w14:textId="77777777" w:rsidR="00E50258" w:rsidRPr="003D7036" w:rsidRDefault="00EE63B3" w:rsidP="009375A7">
      <w:pPr>
        <w:rPr>
          <w:rFonts w:cstheme="minorHAnsi"/>
          <w:color w:val="000000"/>
          <w:sz w:val="23"/>
          <w:szCs w:val="23"/>
        </w:rPr>
      </w:pPr>
      <w:r w:rsidRPr="003D7036">
        <w:rPr>
          <w:rFonts w:cstheme="minorHAnsi"/>
        </w:rPr>
        <w:t>16.7.</w:t>
      </w:r>
      <w:r w:rsidRPr="003D7036">
        <w:rPr>
          <w:rFonts w:cstheme="minorHAnsi"/>
        </w:rPr>
        <w:tab/>
      </w:r>
      <w:r w:rsidR="00B243E6" w:rsidRPr="003D7036">
        <w:rPr>
          <w:rFonts w:cstheme="minorHAnsi"/>
        </w:rPr>
        <w:t xml:space="preserve">The player, coach or team official who is sent to the </w:t>
      </w:r>
      <w:proofErr w:type="gramStart"/>
      <w:r w:rsidR="00B243E6" w:rsidRPr="003D7036">
        <w:rPr>
          <w:rFonts w:cstheme="minorHAnsi"/>
        </w:rPr>
        <w:t>Sin-Bin</w:t>
      </w:r>
      <w:proofErr w:type="gramEnd"/>
      <w:r w:rsidR="00B243E6" w:rsidRPr="003D7036">
        <w:rPr>
          <w:rFonts w:cstheme="minorHAnsi"/>
        </w:rPr>
        <w:t xml:space="preserve"> is allowed to be substituted.</w:t>
      </w:r>
    </w:p>
    <w:p w14:paraId="216BFE42" w14:textId="00CEF9C1" w:rsidR="005D3A6A" w:rsidRPr="003D7036" w:rsidRDefault="00EE63B3" w:rsidP="00EE63B3">
      <w:pPr>
        <w:ind w:left="720" w:hanging="720"/>
        <w:rPr>
          <w:rFonts w:cstheme="minorHAnsi"/>
          <w:color w:val="000000"/>
        </w:rPr>
      </w:pPr>
      <w:r w:rsidRPr="003D7036">
        <w:rPr>
          <w:rFonts w:cstheme="minorHAnsi"/>
          <w:color w:val="000000"/>
        </w:rPr>
        <w:t>16.8.</w:t>
      </w:r>
      <w:r w:rsidRPr="003D7036">
        <w:rPr>
          <w:rFonts w:cstheme="minorHAnsi"/>
          <w:color w:val="000000"/>
        </w:rPr>
        <w:tab/>
      </w:r>
      <w:r w:rsidR="005D3A6A" w:rsidRPr="003D7036">
        <w:rPr>
          <w:rFonts w:cstheme="minorHAnsi"/>
          <w:color w:val="000000"/>
        </w:rPr>
        <w:t xml:space="preserve">Any senior player that receives a Technical Foul for dissent/abuse of an official will receive an automatic </w:t>
      </w:r>
      <w:r w:rsidR="003D7036" w:rsidRPr="003D7036">
        <w:rPr>
          <w:rFonts w:cstheme="minorHAnsi"/>
          <w:color w:val="000000"/>
        </w:rPr>
        <w:t>one-week</w:t>
      </w:r>
      <w:r w:rsidR="005D3A6A" w:rsidRPr="003D7036">
        <w:rPr>
          <w:rFonts w:cstheme="minorHAnsi"/>
          <w:color w:val="000000"/>
        </w:rPr>
        <w:t xml:space="preserve"> suspension. They will miss their next competition game whether that be the next round, finals, or the first week of the next season. </w:t>
      </w:r>
    </w:p>
    <w:p w14:paraId="6CC5637B" w14:textId="58CBCB13" w:rsidR="00947C31" w:rsidRPr="003D7036" w:rsidRDefault="00EE63B3" w:rsidP="009A3E29">
      <w:pPr>
        <w:ind w:left="720" w:hanging="720"/>
        <w:rPr>
          <w:rFonts w:cstheme="minorHAnsi"/>
          <w:color w:val="000000"/>
          <w:sz w:val="28"/>
          <w:szCs w:val="28"/>
        </w:rPr>
      </w:pPr>
      <w:r w:rsidRPr="003D7036">
        <w:rPr>
          <w:rFonts w:cstheme="minorHAnsi"/>
          <w:color w:val="000000"/>
        </w:rPr>
        <w:t>16.9.</w:t>
      </w:r>
      <w:r w:rsidRPr="003D7036">
        <w:rPr>
          <w:rFonts w:cstheme="minorHAnsi"/>
          <w:color w:val="000000"/>
        </w:rPr>
        <w:tab/>
      </w:r>
      <w:r w:rsidR="005D3A6A" w:rsidRPr="003D7036">
        <w:rPr>
          <w:rFonts w:cstheme="minorHAnsi"/>
          <w:color w:val="000000"/>
        </w:rPr>
        <w:t xml:space="preserve">If the player plays while deemed to be suspended, then their team will lose that Match by Forfeit, be fined $70 (payable before next game) and the player will miss the next match that he/she should be playing. If the player/team play </w:t>
      </w:r>
      <w:r w:rsidR="003F3ACF" w:rsidRPr="003D7036">
        <w:rPr>
          <w:rFonts w:cstheme="minorHAnsi"/>
          <w:color w:val="000000"/>
        </w:rPr>
        <w:t>the suspended player</w:t>
      </w:r>
      <w:r w:rsidR="005D3A6A" w:rsidRPr="003D7036">
        <w:rPr>
          <w:rFonts w:cstheme="minorHAnsi"/>
          <w:color w:val="000000"/>
        </w:rPr>
        <w:t xml:space="preserve"> in the match, the player will be referred to the Tribunal, the Team will be fined $200 (payable before next game) as a second offence. Any subsequent ignorance of the WDABA and the team will be expelled from the competition and all players unable to play or be transferred to another team for that season</w:t>
      </w:r>
      <w:r w:rsidR="005D3A6A" w:rsidRPr="003D7036">
        <w:rPr>
          <w:rFonts w:cstheme="minorHAnsi"/>
          <w:color w:val="000000"/>
          <w:sz w:val="28"/>
          <w:szCs w:val="28"/>
        </w:rPr>
        <w:t>.</w:t>
      </w:r>
    </w:p>
    <w:p w14:paraId="6B864810" w14:textId="77777777" w:rsidR="00554EAF" w:rsidRPr="003D7036" w:rsidRDefault="00324199" w:rsidP="009375A7">
      <w:pPr>
        <w:rPr>
          <w:rFonts w:cstheme="minorHAnsi"/>
          <w:color w:val="000000"/>
          <w:sz w:val="28"/>
          <w:szCs w:val="28"/>
        </w:rPr>
      </w:pPr>
      <w:r w:rsidRPr="003D7036">
        <w:rPr>
          <w:rFonts w:cstheme="minorHAnsi"/>
          <w:b/>
          <w:color w:val="000000"/>
          <w:sz w:val="28"/>
          <w:szCs w:val="28"/>
        </w:rPr>
        <w:t xml:space="preserve">17. </w:t>
      </w:r>
      <w:r w:rsidR="00554EAF" w:rsidRPr="003D7036">
        <w:rPr>
          <w:rFonts w:cstheme="minorHAnsi"/>
          <w:b/>
          <w:color w:val="000000"/>
          <w:sz w:val="28"/>
          <w:szCs w:val="28"/>
        </w:rPr>
        <w:t>General</w:t>
      </w:r>
    </w:p>
    <w:p w14:paraId="19877AB0" w14:textId="3623AAF4" w:rsidR="00554EAF" w:rsidRPr="003D7036" w:rsidRDefault="00EE63B3" w:rsidP="00EE63B3">
      <w:pPr>
        <w:ind w:left="720" w:hanging="720"/>
        <w:rPr>
          <w:rFonts w:cstheme="minorHAnsi"/>
          <w:color w:val="000000"/>
        </w:rPr>
      </w:pPr>
      <w:r w:rsidRPr="003D7036">
        <w:rPr>
          <w:rFonts w:cstheme="minorHAnsi"/>
          <w:color w:val="000000"/>
        </w:rPr>
        <w:t>17.1.</w:t>
      </w:r>
      <w:r w:rsidRPr="003D7036">
        <w:rPr>
          <w:rFonts w:cstheme="minorHAnsi"/>
          <w:color w:val="000000"/>
        </w:rPr>
        <w:tab/>
      </w:r>
      <w:r w:rsidR="00554EAF" w:rsidRPr="003D7036">
        <w:rPr>
          <w:rFonts w:cstheme="minorHAnsi"/>
          <w:color w:val="000000"/>
        </w:rPr>
        <w:t xml:space="preserve">In any matter not specifically covered by these by-laws, the </w:t>
      </w:r>
      <w:r w:rsidR="00354C66" w:rsidRPr="003D7036">
        <w:rPr>
          <w:rFonts w:cstheme="minorHAnsi"/>
          <w:color w:val="000000"/>
        </w:rPr>
        <w:t>WDABA Administration Manager</w:t>
      </w:r>
      <w:r w:rsidR="00554EAF" w:rsidRPr="003D7036">
        <w:rPr>
          <w:rFonts w:cstheme="minorHAnsi"/>
          <w:color w:val="000000"/>
        </w:rPr>
        <w:t xml:space="preserve"> will make the necessary ruling. All players competing in the Senior Compet</w:t>
      </w:r>
      <w:r w:rsidR="00354C66" w:rsidRPr="003D7036">
        <w:rPr>
          <w:rFonts w:cstheme="minorHAnsi"/>
          <w:color w:val="000000"/>
        </w:rPr>
        <w:t xml:space="preserve">ition organised by WDABA do so at </w:t>
      </w:r>
      <w:r w:rsidR="00554EAF" w:rsidRPr="003D7036">
        <w:rPr>
          <w:rFonts w:cstheme="minorHAnsi"/>
          <w:color w:val="000000"/>
        </w:rPr>
        <w:t xml:space="preserve">their own risk. </w:t>
      </w:r>
      <w:r w:rsidR="009A3E29" w:rsidRPr="003D7036">
        <w:rPr>
          <w:rFonts w:cstheme="minorHAnsi"/>
          <w:color w:val="000000"/>
        </w:rPr>
        <w:t xml:space="preserve">WDABA </w:t>
      </w:r>
      <w:r w:rsidR="00554EAF" w:rsidRPr="003D7036">
        <w:rPr>
          <w:rFonts w:cstheme="minorHAnsi"/>
          <w:color w:val="000000"/>
        </w:rPr>
        <w:t>accepts no claims for loss or damage to personal property.</w:t>
      </w:r>
    </w:p>
    <w:p w14:paraId="7D7A6290" w14:textId="77777777" w:rsidR="00354C66" w:rsidRPr="003D7036" w:rsidRDefault="00324199" w:rsidP="009375A7">
      <w:pPr>
        <w:rPr>
          <w:rFonts w:cstheme="minorHAnsi"/>
          <w:color w:val="000000"/>
          <w:sz w:val="28"/>
          <w:szCs w:val="28"/>
        </w:rPr>
      </w:pPr>
      <w:r w:rsidRPr="003D7036">
        <w:rPr>
          <w:rFonts w:cstheme="minorHAnsi"/>
          <w:b/>
          <w:color w:val="000000"/>
          <w:sz w:val="28"/>
          <w:szCs w:val="28"/>
        </w:rPr>
        <w:t xml:space="preserve">18. </w:t>
      </w:r>
      <w:r w:rsidR="00354C66" w:rsidRPr="003D7036">
        <w:rPr>
          <w:rFonts w:cstheme="minorHAnsi"/>
          <w:b/>
          <w:color w:val="000000"/>
          <w:sz w:val="28"/>
          <w:szCs w:val="28"/>
        </w:rPr>
        <w:t>Team Delegate</w:t>
      </w:r>
    </w:p>
    <w:p w14:paraId="156FB742" w14:textId="68EA9802" w:rsidR="00E50258" w:rsidRPr="003D7036" w:rsidRDefault="00EE63B3" w:rsidP="009A3E29">
      <w:pPr>
        <w:ind w:left="720" w:hanging="720"/>
        <w:rPr>
          <w:rFonts w:cstheme="minorHAnsi"/>
          <w:color w:val="000000"/>
        </w:rPr>
      </w:pPr>
      <w:r w:rsidRPr="003D7036">
        <w:rPr>
          <w:rFonts w:cstheme="minorHAnsi"/>
          <w:color w:val="000000"/>
        </w:rPr>
        <w:t>18.1.</w:t>
      </w:r>
      <w:r w:rsidRPr="003D7036">
        <w:rPr>
          <w:rFonts w:cstheme="minorHAnsi"/>
          <w:color w:val="000000"/>
        </w:rPr>
        <w:tab/>
      </w:r>
      <w:r w:rsidR="00354C66" w:rsidRPr="003D7036">
        <w:rPr>
          <w:rFonts w:cstheme="minorHAnsi"/>
          <w:color w:val="000000"/>
        </w:rPr>
        <w:t>It is the delegate’s responsibility to make sure that their contact number and email address is current. The delegate will be the person responsible for all matters related to team entry and team conduct and will be the person to whom all matters are directed. The delegate will be responsible for responding to any matter raised by the Senior Domestic Competitions Committee.</w:t>
      </w:r>
    </w:p>
    <w:p w14:paraId="7DBA8962" w14:textId="2F6BA439" w:rsidR="009A3E29" w:rsidRPr="003D7036" w:rsidRDefault="009A3E29" w:rsidP="0020767C">
      <w:pPr>
        <w:rPr>
          <w:rFonts w:cstheme="minorHAnsi"/>
          <w:color w:val="000000"/>
        </w:rPr>
      </w:pPr>
    </w:p>
    <w:p w14:paraId="4F87EE81" w14:textId="77777777" w:rsidR="0020767C" w:rsidRPr="003D7036" w:rsidRDefault="0020767C" w:rsidP="0020767C">
      <w:pPr>
        <w:rPr>
          <w:rFonts w:cstheme="minorHAnsi"/>
          <w:color w:val="000000"/>
        </w:rPr>
      </w:pPr>
    </w:p>
    <w:p w14:paraId="79D61EF6" w14:textId="77777777" w:rsidR="00C3509D" w:rsidRPr="003D7036" w:rsidRDefault="003D5527" w:rsidP="009375A7">
      <w:pPr>
        <w:rPr>
          <w:rFonts w:cstheme="minorHAnsi"/>
          <w:sz w:val="28"/>
          <w:szCs w:val="28"/>
        </w:rPr>
      </w:pPr>
      <w:r w:rsidRPr="003D7036">
        <w:rPr>
          <w:rFonts w:cstheme="minorHAnsi"/>
          <w:b/>
          <w:sz w:val="28"/>
          <w:szCs w:val="28"/>
        </w:rPr>
        <w:t xml:space="preserve">19. </w:t>
      </w:r>
      <w:r w:rsidR="00E50258" w:rsidRPr="003D7036">
        <w:rPr>
          <w:rFonts w:cstheme="minorHAnsi"/>
          <w:b/>
          <w:sz w:val="28"/>
          <w:szCs w:val="28"/>
        </w:rPr>
        <w:t>Protests and Complaints</w:t>
      </w:r>
    </w:p>
    <w:p w14:paraId="0303C1C6" w14:textId="78355EEC" w:rsidR="00E50258" w:rsidRPr="003D7036" w:rsidRDefault="00EE63B3" w:rsidP="009A3E29">
      <w:pPr>
        <w:ind w:left="720" w:hanging="720"/>
        <w:rPr>
          <w:rFonts w:cstheme="minorHAnsi"/>
          <w:sz w:val="23"/>
          <w:szCs w:val="23"/>
        </w:rPr>
      </w:pPr>
      <w:r w:rsidRPr="003D7036">
        <w:rPr>
          <w:rFonts w:cstheme="minorHAnsi"/>
          <w:sz w:val="23"/>
          <w:szCs w:val="23"/>
        </w:rPr>
        <w:lastRenderedPageBreak/>
        <w:t>19.1.</w:t>
      </w:r>
      <w:r w:rsidRPr="003D7036">
        <w:rPr>
          <w:rFonts w:cstheme="minorHAnsi"/>
          <w:sz w:val="23"/>
          <w:szCs w:val="23"/>
        </w:rPr>
        <w:tab/>
      </w:r>
      <w:r w:rsidR="00E50258" w:rsidRPr="003D7036">
        <w:rPr>
          <w:rFonts w:cstheme="minorHAnsi"/>
        </w:rPr>
        <w:t>All protests and complaints about any matter relating to the WDABA domestic competition must be emailed to the</w:t>
      </w:r>
      <w:r w:rsidR="00C3509D" w:rsidRPr="003D7036">
        <w:rPr>
          <w:rFonts w:cstheme="minorHAnsi"/>
        </w:rPr>
        <w:t xml:space="preserve"> WDABA Administration Manager within 48</w:t>
      </w:r>
      <w:r w:rsidR="00E50258" w:rsidRPr="003D7036">
        <w:rPr>
          <w:rFonts w:cstheme="minorHAnsi"/>
        </w:rPr>
        <w:t xml:space="preserve"> hours of the incident. Forms are located at the venues and available on the website. Any member of the </w:t>
      </w:r>
      <w:r w:rsidR="009375A7" w:rsidRPr="003D7036">
        <w:rPr>
          <w:rFonts w:cstheme="minorHAnsi"/>
        </w:rPr>
        <w:t>WDABA Board</w:t>
      </w:r>
      <w:r w:rsidR="00E50258" w:rsidRPr="003D7036">
        <w:rPr>
          <w:rFonts w:cstheme="minorHAnsi"/>
        </w:rPr>
        <w:t xml:space="preserve"> who is connected in any way with either team shall n</w:t>
      </w:r>
      <w:r w:rsidR="009375A7" w:rsidRPr="003D7036">
        <w:rPr>
          <w:rFonts w:cstheme="minorHAnsi"/>
        </w:rPr>
        <w:t>ot take part in the proceedings or has a conflict of interest.</w:t>
      </w:r>
    </w:p>
    <w:p w14:paraId="422D6999" w14:textId="77777777" w:rsidR="00E50258" w:rsidRPr="003D7036" w:rsidRDefault="003D5527" w:rsidP="009375A7">
      <w:pPr>
        <w:rPr>
          <w:rFonts w:cstheme="minorHAnsi"/>
          <w:b/>
          <w:sz w:val="28"/>
          <w:szCs w:val="28"/>
        </w:rPr>
      </w:pPr>
      <w:r w:rsidRPr="003D7036">
        <w:rPr>
          <w:rFonts w:cstheme="minorHAnsi"/>
          <w:b/>
          <w:sz w:val="28"/>
          <w:szCs w:val="28"/>
        </w:rPr>
        <w:t xml:space="preserve">20. </w:t>
      </w:r>
      <w:r w:rsidR="00E50258" w:rsidRPr="003D7036">
        <w:rPr>
          <w:rFonts w:cstheme="minorHAnsi"/>
          <w:b/>
          <w:sz w:val="28"/>
          <w:szCs w:val="28"/>
        </w:rPr>
        <w:t xml:space="preserve">Policies </w:t>
      </w:r>
    </w:p>
    <w:p w14:paraId="6338F3EA" w14:textId="77777777" w:rsidR="00E50258" w:rsidRPr="003D7036" w:rsidRDefault="00591526" w:rsidP="009375A7">
      <w:pPr>
        <w:rPr>
          <w:rFonts w:cstheme="minorHAnsi"/>
          <w:sz w:val="23"/>
          <w:szCs w:val="23"/>
        </w:rPr>
      </w:pPr>
      <w:r w:rsidRPr="003D7036">
        <w:rPr>
          <w:rFonts w:cstheme="minorHAnsi"/>
          <w:sz w:val="23"/>
          <w:szCs w:val="23"/>
        </w:rPr>
        <w:t>20.1.</w:t>
      </w:r>
      <w:r w:rsidRPr="003D7036">
        <w:rPr>
          <w:rFonts w:cstheme="minorHAnsi"/>
          <w:sz w:val="23"/>
          <w:szCs w:val="23"/>
        </w:rPr>
        <w:tab/>
      </w:r>
      <w:r w:rsidR="00E50258" w:rsidRPr="003D7036">
        <w:rPr>
          <w:rFonts w:cstheme="minorHAnsi"/>
          <w:b/>
          <w:sz w:val="23"/>
          <w:szCs w:val="23"/>
        </w:rPr>
        <w:t>Extreme Heat Policy</w:t>
      </w:r>
    </w:p>
    <w:p w14:paraId="1AF246FB" w14:textId="77777777" w:rsidR="00E50258" w:rsidRPr="003D7036" w:rsidRDefault="00E50258" w:rsidP="009375A7">
      <w:pPr>
        <w:rPr>
          <w:rFonts w:cstheme="minorHAnsi"/>
          <w:sz w:val="23"/>
          <w:szCs w:val="23"/>
        </w:rPr>
      </w:pPr>
      <w:r w:rsidRPr="003D7036">
        <w:rPr>
          <w:rFonts w:cstheme="minorHAnsi"/>
          <w:sz w:val="23"/>
          <w:szCs w:val="23"/>
        </w:rPr>
        <w:t xml:space="preserve"> When the court temperature reaches 35C, must implement the following timing rules: </w:t>
      </w:r>
    </w:p>
    <w:p w14:paraId="5B99BF08" w14:textId="77777777" w:rsidR="00E50258" w:rsidRPr="003D7036" w:rsidRDefault="00E50258" w:rsidP="00591526">
      <w:pPr>
        <w:pStyle w:val="ListParagraph"/>
        <w:numPr>
          <w:ilvl w:val="0"/>
          <w:numId w:val="44"/>
        </w:numPr>
        <w:rPr>
          <w:rFonts w:cstheme="minorHAnsi"/>
          <w:sz w:val="23"/>
          <w:szCs w:val="23"/>
        </w:rPr>
      </w:pPr>
      <w:r w:rsidRPr="003D7036">
        <w:rPr>
          <w:rFonts w:cstheme="minorHAnsi"/>
          <w:sz w:val="23"/>
          <w:szCs w:val="23"/>
        </w:rPr>
        <w:t xml:space="preserve">Based on a </w:t>
      </w:r>
      <w:proofErr w:type="gramStart"/>
      <w:r w:rsidRPr="003D7036">
        <w:rPr>
          <w:rFonts w:cstheme="minorHAnsi"/>
          <w:sz w:val="23"/>
          <w:szCs w:val="23"/>
        </w:rPr>
        <w:t>40 minute</w:t>
      </w:r>
      <w:proofErr w:type="gramEnd"/>
      <w:r w:rsidRPr="003D7036">
        <w:rPr>
          <w:rFonts w:cstheme="minorHAnsi"/>
          <w:sz w:val="23"/>
          <w:szCs w:val="23"/>
        </w:rPr>
        <w:t xml:space="preserve"> schedule played in halves, the game time must be reduced by 2 minutes per half with 2 team time outs per half. </w:t>
      </w:r>
    </w:p>
    <w:p w14:paraId="34428A6C" w14:textId="77777777" w:rsidR="00E50258" w:rsidRPr="003D7036" w:rsidRDefault="00E50258" w:rsidP="00591526">
      <w:pPr>
        <w:pStyle w:val="ListParagraph"/>
        <w:numPr>
          <w:ilvl w:val="0"/>
          <w:numId w:val="44"/>
        </w:numPr>
        <w:rPr>
          <w:rFonts w:cstheme="minorHAnsi"/>
          <w:sz w:val="23"/>
          <w:szCs w:val="23"/>
        </w:rPr>
      </w:pPr>
      <w:r w:rsidRPr="003D7036">
        <w:rPr>
          <w:rFonts w:cstheme="minorHAnsi"/>
          <w:sz w:val="23"/>
          <w:szCs w:val="23"/>
        </w:rPr>
        <w:t xml:space="preserve">The clock must stop for each timeout and the referee must call an additional compulsory timeout close to the </w:t>
      </w:r>
      <w:proofErr w:type="gramStart"/>
      <w:r w:rsidRPr="003D7036">
        <w:rPr>
          <w:rFonts w:cstheme="minorHAnsi"/>
          <w:sz w:val="23"/>
          <w:szCs w:val="23"/>
        </w:rPr>
        <w:t>half way</w:t>
      </w:r>
      <w:proofErr w:type="gramEnd"/>
      <w:r w:rsidRPr="003D7036">
        <w:rPr>
          <w:rFonts w:cstheme="minorHAnsi"/>
          <w:sz w:val="23"/>
          <w:szCs w:val="23"/>
        </w:rPr>
        <w:t xml:space="preserve"> mark in each half. Each team must call a timeout before the compulsory timeout and after the compulsory timeout. </w:t>
      </w:r>
    </w:p>
    <w:p w14:paraId="77C51604" w14:textId="77777777" w:rsidR="00E50258" w:rsidRPr="003D7036" w:rsidRDefault="00E50258" w:rsidP="00591526">
      <w:pPr>
        <w:pStyle w:val="ListParagraph"/>
        <w:numPr>
          <w:ilvl w:val="0"/>
          <w:numId w:val="44"/>
        </w:numPr>
        <w:rPr>
          <w:rFonts w:cstheme="minorHAnsi"/>
          <w:sz w:val="23"/>
          <w:szCs w:val="23"/>
        </w:rPr>
      </w:pPr>
      <w:r w:rsidRPr="003D7036">
        <w:rPr>
          <w:rFonts w:cstheme="minorHAnsi"/>
          <w:sz w:val="23"/>
          <w:szCs w:val="23"/>
        </w:rPr>
        <w:t xml:space="preserve">If a game is played in quarters, the referee must call an additional compulsory timeout in each quarter if no timeout has been called by </w:t>
      </w:r>
      <w:proofErr w:type="gramStart"/>
      <w:r w:rsidRPr="003D7036">
        <w:rPr>
          <w:rFonts w:cstheme="minorHAnsi"/>
          <w:sz w:val="23"/>
          <w:szCs w:val="23"/>
        </w:rPr>
        <w:t>half way</w:t>
      </w:r>
      <w:proofErr w:type="gramEnd"/>
      <w:r w:rsidRPr="003D7036">
        <w:rPr>
          <w:rFonts w:cstheme="minorHAnsi"/>
          <w:sz w:val="23"/>
          <w:szCs w:val="23"/>
        </w:rPr>
        <w:t xml:space="preserve"> through the quarter. </w:t>
      </w:r>
    </w:p>
    <w:p w14:paraId="5EEA8DEA" w14:textId="77777777" w:rsidR="00E50258" w:rsidRPr="003D7036" w:rsidRDefault="00E50258" w:rsidP="009375A7">
      <w:pPr>
        <w:pStyle w:val="ListParagraph"/>
        <w:numPr>
          <w:ilvl w:val="0"/>
          <w:numId w:val="44"/>
        </w:numPr>
        <w:rPr>
          <w:rFonts w:cstheme="minorHAnsi"/>
          <w:sz w:val="23"/>
          <w:szCs w:val="23"/>
        </w:rPr>
      </w:pPr>
      <w:r w:rsidRPr="003D7036">
        <w:rPr>
          <w:rFonts w:cstheme="minorHAnsi"/>
          <w:sz w:val="23"/>
          <w:szCs w:val="23"/>
        </w:rPr>
        <w:t xml:space="preserve">The clock must stop for every whistle in the last minute of the first half and the last 3 minutes of the second half (this may be modified for local conditions in domestic basketball). </w:t>
      </w:r>
    </w:p>
    <w:p w14:paraId="67532A97" w14:textId="77777777" w:rsidR="00E50258" w:rsidRPr="003D7036" w:rsidRDefault="00E50258" w:rsidP="009375A7">
      <w:pPr>
        <w:rPr>
          <w:rFonts w:cstheme="minorHAnsi"/>
        </w:rPr>
      </w:pPr>
      <w:r w:rsidRPr="003D7036">
        <w:rPr>
          <w:rFonts w:cstheme="minorHAnsi"/>
        </w:rPr>
        <w:t xml:space="preserve">When the court temperature reaches 40C games must be abandoned. Subject to any rule or ruling by a competition organiser: </w:t>
      </w:r>
    </w:p>
    <w:p w14:paraId="7C95C1DC" w14:textId="77777777" w:rsidR="00E50258" w:rsidRPr="003D7036" w:rsidRDefault="00591526" w:rsidP="00591526">
      <w:pPr>
        <w:pStyle w:val="ListParagraph"/>
        <w:numPr>
          <w:ilvl w:val="0"/>
          <w:numId w:val="45"/>
        </w:numPr>
        <w:rPr>
          <w:rFonts w:cstheme="minorHAnsi"/>
        </w:rPr>
      </w:pPr>
      <w:r w:rsidRPr="003D7036">
        <w:rPr>
          <w:rFonts w:cstheme="minorHAnsi"/>
        </w:rPr>
        <w:t>I</w:t>
      </w:r>
      <w:r w:rsidR="00E50258" w:rsidRPr="003D7036">
        <w:rPr>
          <w:rFonts w:cstheme="minorHAnsi"/>
        </w:rPr>
        <w:t xml:space="preserve">f a game is abandoned before it commences or before or at half time it is counted as a </w:t>
      </w:r>
      <w:proofErr w:type="gramStart"/>
      <w:r w:rsidR="00E50258" w:rsidRPr="003D7036">
        <w:rPr>
          <w:rFonts w:cstheme="minorHAnsi"/>
        </w:rPr>
        <w:t>draw;</w:t>
      </w:r>
      <w:proofErr w:type="gramEnd"/>
      <w:r w:rsidR="00E50258" w:rsidRPr="003D7036">
        <w:rPr>
          <w:rFonts w:cstheme="minorHAnsi"/>
        </w:rPr>
        <w:t xml:space="preserve"> </w:t>
      </w:r>
    </w:p>
    <w:p w14:paraId="183B216A" w14:textId="77777777" w:rsidR="00E50258" w:rsidRPr="003D7036" w:rsidRDefault="00591526" w:rsidP="00591526">
      <w:pPr>
        <w:pStyle w:val="ListParagraph"/>
        <w:numPr>
          <w:ilvl w:val="0"/>
          <w:numId w:val="45"/>
        </w:numPr>
        <w:rPr>
          <w:rFonts w:cstheme="minorHAnsi"/>
        </w:rPr>
      </w:pPr>
      <w:r w:rsidRPr="003D7036">
        <w:rPr>
          <w:rFonts w:cstheme="minorHAnsi"/>
        </w:rPr>
        <w:t>I</w:t>
      </w:r>
      <w:r w:rsidR="00E50258" w:rsidRPr="003D7036">
        <w:rPr>
          <w:rFonts w:cstheme="minorHAnsi"/>
        </w:rPr>
        <w:t xml:space="preserve">f a game is abandoned after half time, the game score stands as </w:t>
      </w:r>
      <w:proofErr w:type="gramStart"/>
      <w:r w:rsidR="00E50258" w:rsidRPr="003D7036">
        <w:rPr>
          <w:rFonts w:cstheme="minorHAnsi"/>
        </w:rPr>
        <w:t>a final result</w:t>
      </w:r>
      <w:proofErr w:type="gramEnd"/>
      <w:r w:rsidR="00E50258" w:rsidRPr="003D7036">
        <w:rPr>
          <w:rFonts w:cstheme="minorHAnsi"/>
        </w:rPr>
        <w:t xml:space="preserve">. </w:t>
      </w:r>
    </w:p>
    <w:p w14:paraId="2F7DA92A" w14:textId="77777777" w:rsidR="00E50258" w:rsidRPr="003D7036" w:rsidRDefault="00591526" w:rsidP="009375A7">
      <w:pPr>
        <w:rPr>
          <w:rFonts w:cstheme="minorHAnsi"/>
          <w:sz w:val="23"/>
          <w:szCs w:val="23"/>
        </w:rPr>
      </w:pPr>
      <w:r w:rsidRPr="003D7036">
        <w:rPr>
          <w:rFonts w:cstheme="minorHAnsi"/>
          <w:sz w:val="23"/>
          <w:szCs w:val="23"/>
        </w:rPr>
        <w:t>20.2.</w:t>
      </w:r>
      <w:r w:rsidRPr="003D7036">
        <w:rPr>
          <w:rFonts w:cstheme="minorHAnsi"/>
          <w:sz w:val="23"/>
          <w:szCs w:val="23"/>
        </w:rPr>
        <w:tab/>
      </w:r>
      <w:r w:rsidR="00E50258" w:rsidRPr="003D7036">
        <w:rPr>
          <w:rFonts w:cstheme="minorHAnsi"/>
          <w:b/>
          <w:sz w:val="23"/>
          <w:szCs w:val="23"/>
        </w:rPr>
        <w:t>Blood Rule</w:t>
      </w:r>
      <w:r w:rsidR="00E50258" w:rsidRPr="003D7036">
        <w:rPr>
          <w:rFonts w:cstheme="minorHAnsi"/>
          <w:sz w:val="23"/>
          <w:szCs w:val="23"/>
        </w:rPr>
        <w:t xml:space="preserve"> </w:t>
      </w:r>
    </w:p>
    <w:p w14:paraId="02CF78F1" w14:textId="77777777" w:rsidR="00E50258" w:rsidRPr="003D7036" w:rsidRDefault="00E50258" w:rsidP="00591526">
      <w:pPr>
        <w:pStyle w:val="ListParagraph"/>
        <w:numPr>
          <w:ilvl w:val="0"/>
          <w:numId w:val="46"/>
        </w:numPr>
        <w:rPr>
          <w:rFonts w:cstheme="minorHAnsi"/>
          <w:sz w:val="23"/>
          <w:szCs w:val="23"/>
        </w:rPr>
      </w:pPr>
      <w:r w:rsidRPr="003D7036">
        <w:rPr>
          <w:rFonts w:cstheme="minorHAnsi"/>
          <w:sz w:val="23"/>
          <w:szCs w:val="23"/>
        </w:rPr>
        <w:t xml:space="preserve">Any player who is bleeding will be substituted immediately. </w:t>
      </w:r>
    </w:p>
    <w:p w14:paraId="6C5F705E" w14:textId="77777777" w:rsidR="00E50258" w:rsidRPr="003D7036" w:rsidRDefault="00E50258" w:rsidP="00591526">
      <w:pPr>
        <w:pStyle w:val="ListParagraph"/>
        <w:numPr>
          <w:ilvl w:val="0"/>
          <w:numId w:val="46"/>
        </w:numPr>
        <w:rPr>
          <w:rFonts w:cstheme="minorHAnsi"/>
          <w:sz w:val="23"/>
          <w:szCs w:val="23"/>
        </w:rPr>
      </w:pPr>
      <w:r w:rsidRPr="003D7036">
        <w:rPr>
          <w:rFonts w:cstheme="minorHAnsi"/>
          <w:sz w:val="23"/>
          <w:szCs w:val="23"/>
        </w:rPr>
        <w:t xml:space="preserve">If the referee does not notice that a player is bleeding, then the scorers shall sound the horn and notify the referee immediately. </w:t>
      </w:r>
    </w:p>
    <w:p w14:paraId="2466B68C" w14:textId="77777777" w:rsidR="00E50258" w:rsidRPr="003D7036" w:rsidRDefault="00E50258" w:rsidP="00591526">
      <w:pPr>
        <w:pStyle w:val="ListParagraph"/>
        <w:numPr>
          <w:ilvl w:val="0"/>
          <w:numId w:val="46"/>
        </w:numPr>
        <w:rPr>
          <w:rFonts w:cstheme="minorHAnsi"/>
          <w:sz w:val="23"/>
          <w:szCs w:val="23"/>
        </w:rPr>
      </w:pPr>
      <w:r w:rsidRPr="003D7036">
        <w:rPr>
          <w:rFonts w:cstheme="minorHAnsi"/>
          <w:sz w:val="23"/>
          <w:szCs w:val="23"/>
        </w:rPr>
        <w:t xml:space="preserve">Player clothing is to be free of blood before taking the court again. </w:t>
      </w:r>
    </w:p>
    <w:p w14:paraId="1375CEBC" w14:textId="77777777" w:rsidR="00E50258" w:rsidRPr="003D7036" w:rsidRDefault="00E50258" w:rsidP="009375A7">
      <w:pPr>
        <w:rPr>
          <w:rFonts w:cstheme="minorHAnsi"/>
          <w:color w:val="FF0000"/>
          <w:sz w:val="23"/>
          <w:szCs w:val="23"/>
        </w:rPr>
      </w:pPr>
    </w:p>
    <w:p w14:paraId="2988CCC7" w14:textId="77777777" w:rsidR="00E50258" w:rsidRPr="003D7036" w:rsidRDefault="00741E00" w:rsidP="009375A7">
      <w:pPr>
        <w:rPr>
          <w:rFonts w:cstheme="minorHAnsi"/>
          <w:b/>
          <w:sz w:val="23"/>
          <w:szCs w:val="23"/>
        </w:rPr>
      </w:pPr>
      <w:r w:rsidRPr="003D7036">
        <w:rPr>
          <w:rFonts w:cstheme="minorHAnsi"/>
          <w:sz w:val="23"/>
          <w:szCs w:val="23"/>
        </w:rPr>
        <w:t>20.3.</w:t>
      </w:r>
      <w:r w:rsidRPr="003D7036">
        <w:rPr>
          <w:rFonts w:cstheme="minorHAnsi"/>
          <w:b/>
          <w:sz w:val="23"/>
          <w:szCs w:val="23"/>
        </w:rPr>
        <w:tab/>
      </w:r>
      <w:r w:rsidR="00E50258" w:rsidRPr="003D7036">
        <w:rPr>
          <w:rFonts w:cstheme="minorHAnsi"/>
          <w:b/>
          <w:sz w:val="23"/>
          <w:szCs w:val="23"/>
        </w:rPr>
        <w:t xml:space="preserve">Photo Policy </w:t>
      </w:r>
    </w:p>
    <w:p w14:paraId="0024B6E7" w14:textId="77777777" w:rsidR="00E50258" w:rsidRPr="003D7036" w:rsidRDefault="00E50258" w:rsidP="009375A7">
      <w:pPr>
        <w:rPr>
          <w:rFonts w:cstheme="minorHAnsi"/>
        </w:rPr>
      </w:pPr>
      <w:r w:rsidRPr="003D7036">
        <w:rPr>
          <w:rFonts w:cstheme="minorHAnsi"/>
        </w:rPr>
        <w:t>The following policy has been adopted by Basketball Victoria and operates across all associations and Leagues in Victoria.</w:t>
      </w:r>
    </w:p>
    <w:p w14:paraId="1B896FC5" w14:textId="77777777" w:rsidR="00E50258" w:rsidRPr="003D7036" w:rsidRDefault="00E50258" w:rsidP="009375A7">
      <w:pPr>
        <w:rPr>
          <w:rFonts w:cstheme="minorHAnsi"/>
          <w:i/>
        </w:rPr>
      </w:pPr>
      <w:r w:rsidRPr="003D7036">
        <w:rPr>
          <w:rFonts w:cstheme="minorHAnsi"/>
          <w:i/>
        </w:rPr>
        <w:t xml:space="preserve">Basketball Victoria recognises that there are many legitimate reasons why still and video photography at sports is very common and does not wish to unnecessarily restrict or curb that photography. </w:t>
      </w:r>
    </w:p>
    <w:p w14:paraId="0291A6B9" w14:textId="77777777" w:rsidR="00E50258" w:rsidRPr="003D7036" w:rsidRDefault="00E50258" w:rsidP="009375A7">
      <w:pPr>
        <w:rPr>
          <w:rFonts w:ascii="Calibri" w:hAnsi="Calibri" w:cs="Calibri"/>
          <w:iCs/>
        </w:rPr>
      </w:pPr>
      <w:r w:rsidRPr="003D7036">
        <w:rPr>
          <w:rFonts w:ascii="Calibri" w:hAnsi="Calibri" w:cs="Calibri"/>
          <w:iCs/>
        </w:rPr>
        <w:t xml:space="preserve">It is perfectly normal and acceptable for parents to want to film their children’s sports to keep as a memento of their growing up. This is becoming increasingly so with the technology being widely owned. </w:t>
      </w:r>
    </w:p>
    <w:p w14:paraId="28B5B404" w14:textId="77777777" w:rsidR="00E50258" w:rsidRPr="003D7036" w:rsidRDefault="00E50258" w:rsidP="009375A7">
      <w:pPr>
        <w:rPr>
          <w:rFonts w:ascii="Calibri" w:hAnsi="Calibri" w:cs="Calibri"/>
          <w:iCs/>
        </w:rPr>
      </w:pPr>
      <w:r w:rsidRPr="003D7036">
        <w:rPr>
          <w:rFonts w:ascii="Calibri" w:hAnsi="Calibri" w:cs="Calibri"/>
          <w:iCs/>
        </w:rPr>
        <w:lastRenderedPageBreak/>
        <w:t xml:space="preserve">It is also becoming increasingly popular for coaches to video their teams’ games to assist them in training. Less common, but also becoming more so, is for the purposes of scouting another team that will be playing the videoing team shortly. Videos can also assist in referee training. </w:t>
      </w:r>
    </w:p>
    <w:p w14:paraId="5DC7C8C2" w14:textId="27A8B6FE" w:rsidR="00E50258" w:rsidRPr="003D7036" w:rsidRDefault="00E50258" w:rsidP="009375A7">
      <w:pPr>
        <w:rPr>
          <w:rFonts w:ascii="Calibri" w:hAnsi="Calibri" w:cs="Calibri"/>
          <w:iCs/>
        </w:rPr>
      </w:pPr>
      <w:r w:rsidRPr="003D7036">
        <w:rPr>
          <w:rFonts w:ascii="Calibri" w:hAnsi="Calibri" w:cs="Calibri"/>
          <w:iCs/>
        </w:rPr>
        <w:t xml:space="preserve">Having a video record of a game is also useful if there is a reportable incident during the game. The video can be used in evidence. At more senior levels, the competition organisers have made it compulsory for games to be taped for precisely this reason. In addition, the knowledge that a game is being taped may act as a deterrent to bad behaviour because players will know they may be captured on tape, even if a referee does not see the misdeed. </w:t>
      </w:r>
      <w:r w:rsidR="003D7036" w:rsidRPr="003D7036">
        <w:rPr>
          <w:rFonts w:ascii="Calibri" w:hAnsi="Calibri" w:cs="Calibri"/>
          <w:iCs/>
        </w:rPr>
        <w:t>So,</w:t>
      </w:r>
      <w:r w:rsidRPr="003D7036">
        <w:rPr>
          <w:rFonts w:ascii="Calibri" w:hAnsi="Calibri" w:cs="Calibri"/>
          <w:iCs/>
        </w:rPr>
        <w:t xml:space="preserve"> there is a safety angle to the issue as well. </w:t>
      </w:r>
    </w:p>
    <w:p w14:paraId="546D9A02" w14:textId="77777777" w:rsidR="00E50258" w:rsidRPr="003D7036" w:rsidRDefault="00E50258" w:rsidP="009375A7">
      <w:pPr>
        <w:rPr>
          <w:rFonts w:ascii="Calibri" w:hAnsi="Calibri" w:cs="Calibri"/>
          <w:iCs/>
        </w:rPr>
      </w:pPr>
    </w:p>
    <w:p w14:paraId="0BBA2F46" w14:textId="77777777" w:rsidR="00E50258" w:rsidRPr="003D7036" w:rsidRDefault="00E50258" w:rsidP="009375A7">
      <w:pPr>
        <w:rPr>
          <w:rFonts w:ascii="Calibri" w:hAnsi="Calibri" w:cs="Calibri"/>
          <w:iCs/>
        </w:rPr>
      </w:pPr>
      <w:r w:rsidRPr="003D7036">
        <w:rPr>
          <w:rFonts w:ascii="Calibri" w:hAnsi="Calibri" w:cs="Calibri"/>
          <w:iCs/>
        </w:rPr>
        <w:t xml:space="preserve">On the other hand, photographs and videos can also be used for nefarious purposes. Basketball Victoria is concerned to ensure that it and its affiliated associations take reasonable steps to ascertain that photographic depiction of basketball activities is being used for legitimate and harmless purposes. </w:t>
      </w:r>
    </w:p>
    <w:p w14:paraId="00B43D2B" w14:textId="77777777" w:rsidR="00E50258" w:rsidRPr="003D7036" w:rsidRDefault="00E50258" w:rsidP="009375A7">
      <w:pPr>
        <w:rPr>
          <w:rFonts w:ascii="Calibri" w:hAnsi="Calibri" w:cs="Calibri"/>
          <w:iCs/>
        </w:rPr>
      </w:pPr>
    </w:p>
    <w:p w14:paraId="1D9B3898" w14:textId="77777777" w:rsidR="00E50258" w:rsidRPr="003D7036" w:rsidRDefault="00E50258" w:rsidP="009375A7">
      <w:pPr>
        <w:rPr>
          <w:rFonts w:ascii="Calibri" w:hAnsi="Calibri" w:cs="Calibri"/>
          <w:iCs/>
        </w:rPr>
      </w:pPr>
      <w:r w:rsidRPr="003D7036">
        <w:rPr>
          <w:rFonts w:ascii="Calibri" w:hAnsi="Calibri" w:cs="Calibri"/>
          <w:iCs/>
        </w:rPr>
        <w:t xml:space="preserve">This means that competition organisers </w:t>
      </w:r>
      <w:proofErr w:type="gramStart"/>
      <w:r w:rsidRPr="003D7036">
        <w:rPr>
          <w:rFonts w:ascii="Calibri" w:hAnsi="Calibri" w:cs="Calibri"/>
          <w:iCs/>
        </w:rPr>
        <w:t>have to</w:t>
      </w:r>
      <w:proofErr w:type="gramEnd"/>
      <w:r w:rsidRPr="003D7036">
        <w:rPr>
          <w:rFonts w:ascii="Calibri" w:hAnsi="Calibri" w:cs="Calibri"/>
          <w:iCs/>
        </w:rPr>
        <w:t xml:space="preserve"> be ever vigilant in protecting participants, particularly children. </w:t>
      </w:r>
    </w:p>
    <w:p w14:paraId="66D6EBDF" w14:textId="77777777" w:rsidR="00E50258" w:rsidRPr="003D7036" w:rsidRDefault="00E50258" w:rsidP="009375A7">
      <w:pPr>
        <w:rPr>
          <w:rFonts w:ascii="Calibri" w:hAnsi="Calibri" w:cs="Calibri"/>
          <w:iCs/>
        </w:rPr>
      </w:pPr>
      <w:r w:rsidRPr="003D7036">
        <w:rPr>
          <w:rFonts w:ascii="Calibri" w:hAnsi="Calibri" w:cs="Calibri"/>
          <w:iCs/>
        </w:rPr>
        <w:t xml:space="preserve">Accordingly, the following policy will apply until further notice: </w:t>
      </w:r>
    </w:p>
    <w:p w14:paraId="5E23A862" w14:textId="77777777" w:rsidR="00E50258" w:rsidRPr="003D7036" w:rsidRDefault="00E50258" w:rsidP="009375A7">
      <w:pPr>
        <w:rPr>
          <w:rFonts w:ascii="Calibri" w:hAnsi="Calibri" w:cs="Calibri"/>
          <w:iCs/>
        </w:rPr>
      </w:pPr>
      <w:r w:rsidRPr="003D7036">
        <w:rPr>
          <w:rFonts w:ascii="Calibri" w:hAnsi="Calibri" w:cs="Calibri"/>
          <w:iCs/>
        </w:rPr>
        <w:t xml:space="preserve">Associations and leagues should usually allow parents and close relatives to take photographs and video tape games or training provided the parent or relative is known to the association. </w:t>
      </w:r>
    </w:p>
    <w:p w14:paraId="18FF9C02" w14:textId="77777777" w:rsidR="00E50258" w:rsidRPr="003D7036" w:rsidRDefault="00E50258" w:rsidP="009375A7">
      <w:pPr>
        <w:rPr>
          <w:rFonts w:ascii="Calibri" w:hAnsi="Calibri" w:cs="Calibri"/>
          <w:iCs/>
        </w:rPr>
      </w:pPr>
      <w:r w:rsidRPr="003D7036">
        <w:rPr>
          <w:rFonts w:ascii="Calibri" w:hAnsi="Calibri" w:cs="Calibri"/>
          <w:iCs/>
        </w:rPr>
        <w:t xml:space="preserve">As a courtesy, the coach or manager of the opposition team should also be notified of the intention to photograph or video the game. </w:t>
      </w:r>
    </w:p>
    <w:p w14:paraId="2110BB7D" w14:textId="77777777" w:rsidR="00E50258" w:rsidRPr="003D7036" w:rsidRDefault="00E50258" w:rsidP="009375A7">
      <w:pPr>
        <w:rPr>
          <w:rFonts w:ascii="Calibri" w:hAnsi="Calibri" w:cs="Calibri"/>
          <w:iCs/>
        </w:rPr>
      </w:pPr>
      <w:r w:rsidRPr="003D7036">
        <w:rPr>
          <w:rFonts w:ascii="Calibri" w:hAnsi="Calibri" w:cs="Calibri"/>
          <w:iCs/>
        </w:rPr>
        <w:t xml:space="preserve">Coaches who wish to video their own team’s games or training for training purposes should also normally be allowed to do so. Again, the opposition should be informed. Parents of the coach’s own team should be advised by the coach if it is intended to regularly video games or training and the reason for it. </w:t>
      </w:r>
    </w:p>
    <w:p w14:paraId="19F57E2F" w14:textId="77777777" w:rsidR="008F0E0F" w:rsidRPr="003D7036" w:rsidRDefault="00E50258" w:rsidP="009375A7">
      <w:pPr>
        <w:rPr>
          <w:rFonts w:ascii="Calibri" w:hAnsi="Calibri" w:cs="Calibri"/>
          <w:iCs/>
        </w:rPr>
      </w:pPr>
      <w:r w:rsidRPr="003D7036">
        <w:rPr>
          <w:rFonts w:ascii="Calibri" w:hAnsi="Calibri" w:cs="Calibri"/>
          <w:iCs/>
        </w:rPr>
        <w:t>Referee coaches wishing to video games for training or evaluation purposes should advise the teams of their intentions prior to the game.</w:t>
      </w:r>
    </w:p>
    <w:sectPr w:rsidR="008F0E0F" w:rsidRPr="003D7036" w:rsidSect="00C95B4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0E47" w14:textId="77777777" w:rsidR="004B6534" w:rsidRDefault="004B6534" w:rsidP="00C95B42">
      <w:pPr>
        <w:spacing w:after="0" w:line="240" w:lineRule="auto"/>
      </w:pPr>
      <w:r>
        <w:separator/>
      </w:r>
    </w:p>
  </w:endnote>
  <w:endnote w:type="continuationSeparator" w:id="0">
    <w:p w14:paraId="1E36B88B" w14:textId="77777777" w:rsidR="004B6534" w:rsidRDefault="004B6534" w:rsidP="00C9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24380"/>
      <w:docPartObj>
        <w:docPartGallery w:val="Page Numbers (Bottom of Page)"/>
        <w:docPartUnique/>
      </w:docPartObj>
    </w:sdtPr>
    <w:sdtEndPr>
      <w:rPr>
        <w:noProof/>
      </w:rPr>
    </w:sdtEndPr>
    <w:sdtContent>
      <w:p w14:paraId="56B84CE4" w14:textId="77777777" w:rsidR="00F867ED" w:rsidRDefault="00F867ED">
        <w:pPr>
          <w:pStyle w:val="Footer"/>
          <w:jc w:val="right"/>
        </w:pPr>
        <w:r>
          <w:fldChar w:fldCharType="begin"/>
        </w:r>
        <w:r>
          <w:instrText xml:space="preserve"> PAGE   \* MERGEFORMAT </w:instrText>
        </w:r>
        <w:r>
          <w:fldChar w:fldCharType="separate"/>
        </w:r>
        <w:r w:rsidR="00C004D0">
          <w:rPr>
            <w:noProof/>
          </w:rPr>
          <w:t>5</w:t>
        </w:r>
        <w:r>
          <w:rPr>
            <w:noProof/>
          </w:rPr>
          <w:fldChar w:fldCharType="end"/>
        </w:r>
      </w:p>
    </w:sdtContent>
  </w:sdt>
  <w:p w14:paraId="776AAE73" w14:textId="670DF280" w:rsidR="00F867ED" w:rsidRDefault="003D5527" w:rsidP="00A07A57">
    <w:pPr>
      <w:pStyle w:val="Header"/>
    </w:pPr>
    <w:r>
      <w:t>Senior</w:t>
    </w:r>
    <w:r w:rsidR="00F867ED" w:rsidRPr="007A67FE">
      <w:t xml:space="preserve"> Domestic Playing Conditions. </w:t>
    </w:r>
    <w:r>
      <w:t xml:space="preserve">– </w:t>
    </w:r>
    <w:r w:rsidR="003D7036">
      <w:t>August 2021</w:t>
    </w:r>
  </w:p>
  <w:p w14:paraId="52B379FF" w14:textId="77777777" w:rsidR="00F867ED" w:rsidRDefault="00F86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8BBA" w14:textId="77777777" w:rsidR="004B6534" w:rsidRDefault="004B6534" w:rsidP="00C95B42">
      <w:pPr>
        <w:spacing w:after="0" w:line="240" w:lineRule="auto"/>
      </w:pPr>
      <w:r>
        <w:separator/>
      </w:r>
    </w:p>
  </w:footnote>
  <w:footnote w:type="continuationSeparator" w:id="0">
    <w:p w14:paraId="69669B36" w14:textId="77777777" w:rsidR="004B6534" w:rsidRDefault="004B6534" w:rsidP="00C95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84"/>
    <w:multiLevelType w:val="hybridMultilevel"/>
    <w:tmpl w:val="FC5CF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82CED"/>
    <w:multiLevelType w:val="hybridMultilevel"/>
    <w:tmpl w:val="9C98F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31655"/>
    <w:multiLevelType w:val="hybridMultilevel"/>
    <w:tmpl w:val="C1DCC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764E0"/>
    <w:multiLevelType w:val="hybridMultilevel"/>
    <w:tmpl w:val="53543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13DC0"/>
    <w:multiLevelType w:val="hybridMultilevel"/>
    <w:tmpl w:val="706EB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F36DA"/>
    <w:multiLevelType w:val="hybridMultilevel"/>
    <w:tmpl w:val="55B47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46464F"/>
    <w:multiLevelType w:val="multilevel"/>
    <w:tmpl w:val="360004C0"/>
    <w:lvl w:ilvl="0">
      <w:start w:val="1"/>
      <w:numFmt w:val="decimal"/>
      <w:lvlText w:val="%1."/>
      <w:lvlJc w:val="left"/>
      <w:pPr>
        <w:ind w:left="585" w:hanging="480"/>
        <w:jc w:val="left"/>
      </w:pPr>
      <w:rPr>
        <w:rFonts w:ascii="Tahoma" w:eastAsia="Tahoma" w:hAnsi="Tahoma" w:cs="Tahoma" w:hint="default"/>
        <w:w w:val="98"/>
        <w:sz w:val="24"/>
        <w:szCs w:val="24"/>
      </w:rPr>
    </w:lvl>
    <w:lvl w:ilvl="1">
      <w:start w:val="1"/>
      <w:numFmt w:val="decimal"/>
      <w:lvlText w:val="%2."/>
      <w:lvlJc w:val="left"/>
      <w:pPr>
        <w:ind w:left="1069" w:hanging="605"/>
        <w:jc w:val="left"/>
      </w:pPr>
      <w:rPr>
        <w:rFonts w:hint="default"/>
        <w:b/>
        <w:bCs/>
        <w:spacing w:val="0"/>
        <w:w w:val="106"/>
      </w:rPr>
    </w:lvl>
    <w:lvl w:ilvl="2">
      <w:start w:val="1"/>
      <w:numFmt w:val="decimal"/>
      <w:lvlText w:val="%2.%3."/>
      <w:lvlJc w:val="left"/>
      <w:pPr>
        <w:ind w:left="2092" w:hanging="1268"/>
        <w:jc w:val="left"/>
      </w:pPr>
      <w:rPr>
        <w:rFonts w:hint="default"/>
        <w:w w:val="98"/>
      </w:rPr>
    </w:lvl>
    <w:lvl w:ilvl="3">
      <w:numFmt w:val="bullet"/>
      <w:lvlText w:val="•"/>
      <w:lvlJc w:val="left"/>
      <w:pPr>
        <w:ind w:left="3110" w:hanging="1268"/>
      </w:pPr>
      <w:rPr>
        <w:rFonts w:hint="default"/>
      </w:rPr>
    </w:lvl>
    <w:lvl w:ilvl="4">
      <w:numFmt w:val="bullet"/>
      <w:lvlText w:val="•"/>
      <w:lvlJc w:val="left"/>
      <w:pPr>
        <w:ind w:left="4121" w:hanging="1268"/>
      </w:pPr>
      <w:rPr>
        <w:rFonts w:hint="default"/>
      </w:rPr>
    </w:lvl>
    <w:lvl w:ilvl="5">
      <w:numFmt w:val="bullet"/>
      <w:lvlText w:val="•"/>
      <w:lvlJc w:val="left"/>
      <w:pPr>
        <w:ind w:left="5132" w:hanging="1268"/>
      </w:pPr>
      <w:rPr>
        <w:rFonts w:hint="default"/>
      </w:rPr>
    </w:lvl>
    <w:lvl w:ilvl="6">
      <w:numFmt w:val="bullet"/>
      <w:lvlText w:val="•"/>
      <w:lvlJc w:val="left"/>
      <w:pPr>
        <w:ind w:left="6142" w:hanging="1268"/>
      </w:pPr>
      <w:rPr>
        <w:rFonts w:hint="default"/>
      </w:rPr>
    </w:lvl>
    <w:lvl w:ilvl="7">
      <w:numFmt w:val="bullet"/>
      <w:lvlText w:val="•"/>
      <w:lvlJc w:val="left"/>
      <w:pPr>
        <w:ind w:left="7153" w:hanging="1268"/>
      </w:pPr>
      <w:rPr>
        <w:rFonts w:hint="default"/>
      </w:rPr>
    </w:lvl>
    <w:lvl w:ilvl="8">
      <w:numFmt w:val="bullet"/>
      <w:lvlText w:val="•"/>
      <w:lvlJc w:val="left"/>
      <w:pPr>
        <w:ind w:left="8164" w:hanging="1268"/>
      </w:pPr>
      <w:rPr>
        <w:rFonts w:hint="default"/>
      </w:rPr>
    </w:lvl>
  </w:abstractNum>
  <w:abstractNum w:abstractNumId="7" w15:restartNumberingAfterBreak="0">
    <w:nsid w:val="1C06402A"/>
    <w:multiLevelType w:val="hybridMultilevel"/>
    <w:tmpl w:val="B91CE4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8E3365"/>
    <w:multiLevelType w:val="hybridMultilevel"/>
    <w:tmpl w:val="7C449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9E04C3"/>
    <w:multiLevelType w:val="hybridMultilevel"/>
    <w:tmpl w:val="80F6E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115DC5"/>
    <w:multiLevelType w:val="hybridMultilevel"/>
    <w:tmpl w:val="D7348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806E1"/>
    <w:multiLevelType w:val="hybridMultilevel"/>
    <w:tmpl w:val="4EEAF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703841"/>
    <w:multiLevelType w:val="hybridMultilevel"/>
    <w:tmpl w:val="67823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BD5CA1"/>
    <w:multiLevelType w:val="hybridMultilevel"/>
    <w:tmpl w:val="C8C4C318"/>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E842700"/>
    <w:multiLevelType w:val="hybridMultilevel"/>
    <w:tmpl w:val="06A40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C04FA"/>
    <w:multiLevelType w:val="hybridMultilevel"/>
    <w:tmpl w:val="3536B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A82C91"/>
    <w:multiLevelType w:val="hybridMultilevel"/>
    <w:tmpl w:val="38A225E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C835E2"/>
    <w:multiLevelType w:val="hybridMultilevel"/>
    <w:tmpl w:val="B6C2BB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AF45DF"/>
    <w:multiLevelType w:val="hybridMultilevel"/>
    <w:tmpl w:val="8FDEDD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5273781"/>
    <w:multiLevelType w:val="hybridMultilevel"/>
    <w:tmpl w:val="04489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4C6C62"/>
    <w:multiLevelType w:val="hybridMultilevel"/>
    <w:tmpl w:val="B0240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B464EC"/>
    <w:multiLevelType w:val="hybridMultilevel"/>
    <w:tmpl w:val="190E6D4E"/>
    <w:lvl w:ilvl="0" w:tplc="E6BE95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BD370B"/>
    <w:multiLevelType w:val="hybridMultilevel"/>
    <w:tmpl w:val="9B7435D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CA17DE6"/>
    <w:multiLevelType w:val="hybridMultilevel"/>
    <w:tmpl w:val="52A0315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A54754"/>
    <w:multiLevelType w:val="hybridMultilevel"/>
    <w:tmpl w:val="83B4FF2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02738E6"/>
    <w:multiLevelType w:val="hybridMultilevel"/>
    <w:tmpl w:val="E0C0B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5F21A7"/>
    <w:multiLevelType w:val="hybridMultilevel"/>
    <w:tmpl w:val="9050F418"/>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53F766F9"/>
    <w:multiLevelType w:val="hybridMultilevel"/>
    <w:tmpl w:val="5F36E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9E7FBD"/>
    <w:multiLevelType w:val="hybridMultilevel"/>
    <w:tmpl w:val="798200D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5CCF32CB"/>
    <w:multiLevelType w:val="hybridMultilevel"/>
    <w:tmpl w:val="99AE3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DF42C9"/>
    <w:multiLevelType w:val="hybridMultilevel"/>
    <w:tmpl w:val="51EA10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E91054"/>
    <w:multiLevelType w:val="hybridMultilevel"/>
    <w:tmpl w:val="B526F4BE"/>
    <w:lvl w:ilvl="0" w:tplc="E6BE954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2B0B4C"/>
    <w:multiLevelType w:val="hybridMultilevel"/>
    <w:tmpl w:val="12A0D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3134B4"/>
    <w:multiLevelType w:val="hybridMultilevel"/>
    <w:tmpl w:val="DBA03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383769"/>
    <w:multiLevelType w:val="hybridMultilevel"/>
    <w:tmpl w:val="7F6E35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41400A"/>
    <w:multiLevelType w:val="hybridMultilevel"/>
    <w:tmpl w:val="E58E2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7C3E9E"/>
    <w:multiLevelType w:val="hybridMultilevel"/>
    <w:tmpl w:val="FD3EE3FC"/>
    <w:lvl w:ilvl="0" w:tplc="F47A9E5C">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4850A6"/>
    <w:multiLevelType w:val="hybridMultilevel"/>
    <w:tmpl w:val="6D106B3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277873"/>
    <w:multiLevelType w:val="hybridMultilevel"/>
    <w:tmpl w:val="F396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363520"/>
    <w:multiLevelType w:val="hybridMultilevel"/>
    <w:tmpl w:val="6D26CF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3021F2"/>
    <w:multiLevelType w:val="hybridMultilevel"/>
    <w:tmpl w:val="6444DE2C"/>
    <w:lvl w:ilvl="0" w:tplc="0C090001">
      <w:start w:val="1"/>
      <w:numFmt w:val="bullet"/>
      <w:lvlText w:val=""/>
      <w:lvlJc w:val="left"/>
      <w:pPr>
        <w:ind w:left="720" w:hanging="360"/>
      </w:pPr>
      <w:rPr>
        <w:rFonts w:ascii="Symbol" w:hAnsi="Symbol" w:hint="default"/>
      </w:rPr>
    </w:lvl>
    <w:lvl w:ilvl="1" w:tplc="0C090013">
      <w:start w:val="1"/>
      <w:numFmt w:val="upp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EB7131"/>
    <w:multiLevelType w:val="hybridMultilevel"/>
    <w:tmpl w:val="D7DE1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E4510D"/>
    <w:multiLevelType w:val="hybridMultilevel"/>
    <w:tmpl w:val="7E60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9E72E8"/>
    <w:multiLevelType w:val="hybridMultilevel"/>
    <w:tmpl w:val="55EC9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2B2847"/>
    <w:multiLevelType w:val="multilevel"/>
    <w:tmpl w:val="F7088024"/>
    <w:lvl w:ilvl="0">
      <w:start w:val="1"/>
      <w:numFmt w:val="decimal"/>
      <w:lvlText w:val="%1."/>
      <w:lvlJc w:val="left"/>
      <w:pPr>
        <w:ind w:left="585" w:hanging="480"/>
      </w:pPr>
      <w:rPr>
        <w:rFonts w:ascii="Tahoma" w:eastAsia="Tahoma" w:hAnsi="Tahoma" w:cs="Tahoma" w:hint="default"/>
        <w:w w:val="98"/>
        <w:sz w:val="24"/>
        <w:szCs w:val="24"/>
      </w:rPr>
    </w:lvl>
    <w:lvl w:ilvl="1">
      <w:start w:val="1"/>
      <w:numFmt w:val="decimal"/>
      <w:lvlText w:val="%2."/>
      <w:lvlJc w:val="left"/>
      <w:pPr>
        <w:ind w:left="1069" w:hanging="605"/>
      </w:pPr>
      <w:rPr>
        <w:rFonts w:hint="default"/>
        <w:b/>
        <w:bCs/>
        <w:spacing w:val="0"/>
        <w:w w:val="106"/>
      </w:rPr>
    </w:lvl>
    <w:lvl w:ilvl="2">
      <w:start w:val="1"/>
      <w:numFmt w:val="decimal"/>
      <w:lvlText w:val="%2.%3."/>
      <w:lvlJc w:val="left"/>
      <w:pPr>
        <w:ind w:left="2092" w:hanging="1268"/>
      </w:pPr>
      <w:rPr>
        <w:rFonts w:hint="default"/>
        <w:w w:val="98"/>
      </w:rPr>
    </w:lvl>
    <w:lvl w:ilvl="3">
      <w:numFmt w:val="bullet"/>
      <w:lvlText w:val="•"/>
      <w:lvlJc w:val="left"/>
      <w:pPr>
        <w:ind w:left="3110" w:hanging="1268"/>
      </w:pPr>
      <w:rPr>
        <w:rFonts w:hint="default"/>
      </w:rPr>
    </w:lvl>
    <w:lvl w:ilvl="4">
      <w:numFmt w:val="bullet"/>
      <w:lvlText w:val="•"/>
      <w:lvlJc w:val="left"/>
      <w:pPr>
        <w:ind w:left="4121" w:hanging="1268"/>
      </w:pPr>
      <w:rPr>
        <w:rFonts w:hint="default"/>
      </w:rPr>
    </w:lvl>
    <w:lvl w:ilvl="5">
      <w:numFmt w:val="bullet"/>
      <w:lvlText w:val="•"/>
      <w:lvlJc w:val="left"/>
      <w:pPr>
        <w:ind w:left="5132" w:hanging="1268"/>
      </w:pPr>
      <w:rPr>
        <w:rFonts w:hint="default"/>
      </w:rPr>
    </w:lvl>
    <w:lvl w:ilvl="6">
      <w:numFmt w:val="bullet"/>
      <w:lvlText w:val="•"/>
      <w:lvlJc w:val="left"/>
      <w:pPr>
        <w:ind w:left="6142" w:hanging="1268"/>
      </w:pPr>
      <w:rPr>
        <w:rFonts w:hint="default"/>
      </w:rPr>
    </w:lvl>
    <w:lvl w:ilvl="7">
      <w:numFmt w:val="bullet"/>
      <w:lvlText w:val="•"/>
      <w:lvlJc w:val="left"/>
      <w:pPr>
        <w:ind w:left="7153" w:hanging="1268"/>
      </w:pPr>
      <w:rPr>
        <w:rFonts w:hint="default"/>
      </w:rPr>
    </w:lvl>
    <w:lvl w:ilvl="8">
      <w:numFmt w:val="bullet"/>
      <w:lvlText w:val="•"/>
      <w:lvlJc w:val="left"/>
      <w:pPr>
        <w:ind w:left="8164" w:hanging="1268"/>
      </w:pPr>
      <w:rPr>
        <w:rFonts w:hint="default"/>
      </w:rPr>
    </w:lvl>
  </w:abstractNum>
  <w:abstractNum w:abstractNumId="45" w15:restartNumberingAfterBreak="0">
    <w:nsid w:val="7CB155B7"/>
    <w:multiLevelType w:val="hybridMultilevel"/>
    <w:tmpl w:val="FD344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730270"/>
    <w:multiLevelType w:val="hybridMultilevel"/>
    <w:tmpl w:val="7DD8331E"/>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7"/>
  </w:num>
  <w:num w:numId="2">
    <w:abstractNumId w:val="3"/>
  </w:num>
  <w:num w:numId="3">
    <w:abstractNumId w:val="32"/>
  </w:num>
  <w:num w:numId="4">
    <w:abstractNumId w:val="31"/>
  </w:num>
  <w:num w:numId="5">
    <w:abstractNumId w:val="45"/>
  </w:num>
  <w:num w:numId="6">
    <w:abstractNumId w:val="11"/>
  </w:num>
  <w:num w:numId="7">
    <w:abstractNumId w:val="38"/>
  </w:num>
  <w:num w:numId="8">
    <w:abstractNumId w:val="43"/>
  </w:num>
  <w:num w:numId="9">
    <w:abstractNumId w:val="30"/>
  </w:num>
  <w:num w:numId="10">
    <w:abstractNumId w:val="35"/>
  </w:num>
  <w:num w:numId="11">
    <w:abstractNumId w:val="10"/>
  </w:num>
  <w:num w:numId="12">
    <w:abstractNumId w:val="25"/>
  </w:num>
  <w:num w:numId="13">
    <w:abstractNumId w:val="21"/>
  </w:num>
  <w:num w:numId="14">
    <w:abstractNumId w:val="14"/>
  </w:num>
  <w:num w:numId="15">
    <w:abstractNumId w:val="1"/>
  </w:num>
  <w:num w:numId="16">
    <w:abstractNumId w:val="42"/>
  </w:num>
  <w:num w:numId="17">
    <w:abstractNumId w:val="20"/>
  </w:num>
  <w:num w:numId="18">
    <w:abstractNumId w:val="27"/>
  </w:num>
  <w:num w:numId="19">
    <w:abstractNumId w:val="8"/>
  </w:num>
  <w:num w:numId="20">
    <w:abstractNumId w:val="34"/>
  </w:num>
  <w:num w:numId="21">
    <w:abstractNumId w:val="33"/>
  </w:num>
  <w:num w:numId="22">
    <w:abstractNumId w:val="2"/>
  </w:num>
  <w:num w:numId="23">
    <w:abstractNumId w:val="4"/>
  </w:num>
  <w:num w:numId="24">
    <w:abstractNumId w:val="9"/>
  </w:num>
  <w:num w:numId="25">
    <w:abstractNumId w:val="15"/>
  </w:num>
  <w:num w:numId="26">
    <w:abstractNumId w:val="29"/>
  </w:num>
  <w:num w:numId="27">
    <w:abstractNumId w:val="12"/>
  </w:num>
  <w:num w:numId="28">
    <w:abstractNumId w:val="13"/>
  </w:num>
  <w:num w:numId="29">
    <w:abstractNumId w:val="40"/>
  </w:num>
  <w:num w:numId="30">
    <w:abstractNumId w:val="46"/>
  </w:num>
  <w:num w:numId="31">
    <w:abstractNumId w:val="5"/>
  </w:num>
  <w:num w:numId="32">
    <w:abstractNumId w:val="0"/>
  </w:num>
  <w:num w:numId="33">
    <w:abstractNumId w:val="36"/>
  </w:num>
  <w:num w:numId="34">
    <w:abstractNumId w:val="23"/>
  </w:num>
  <w:num w:numId="35">
    <w:abstractNumId w:val="26"/>
  </w:num>
  <w:num w:numId="36">
    <w:abstractNumId w:val="19"/>
  </w:num>
  <w:num w:numId="37">
    <w:abstractNumId w:val="39"/>
  </w:num>
  <w:num w:numId="38">
    <w:abstractNumId w:val="16"/>
  </w:num>
  <w:num w:numId="39">
    <w:abstractNumId w:val="37"/>
  </w:num>
  <w:num w:numId="40">
    <w:abstractNumId w:val="18"/>
  </w:num>
  <w:num w:numId="41">
    <w:abstractNumId w:val="41"/>
  </w:num>
  <w:num w:numId="42">
    <w:abstractNumId w:val="44"/>
  </w:num>
  <w:num w:numId="43">
    <w:abstractNumId w:val="7"/>
  </w:num>
  <w:num w:numId="44">
    <w:abstractNumId w:val="24"/>
  </w:num>
  <w:num w:numId="45">
    <w:abstractNumId w:val="22"/>
  </w:num>
  <w:num w:numId="46">
    <w:abstractNumId w:val="28"/>
  </w:num>
  <w:num w:numId="47">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42"/>
    <w:rsid w:val="00016BE9"/>
    <w:rsid w:val="00027DBB"/>
    <w:rsid w:val="00051C59"/>
    <w:rsid w:val="00057826"/>
    <w:rsid w:val="00087056"/>
    <w:rsid w:val="00093FE1"/>
    <w:rsid w:val="000B18FC"/>
    <w:rsid w:val="000C2880"/>
    <w:rsid w:val="00120287"/>
    <w:rsid w:val="0017789A"/>
    <w:rsid w:val="001C156E"/>
    <w:rsid w:val="001D099D"/>
    <w:rsid w:val="00201FAF"/>
    <w:rsid w:val="0020741C"/>
    <w:rsid w:val="0020767C"/>
    <w:rsid w:val="0028795F"/>
    <w:rsid w:val="002D1BF8"/>
    <w:rsid w:val="002E0993"/>
    <w:rsid w:val="002E7330"/>
    <w:rsid w:val="002F21E7"/>
    <w:rsid w:val="003142D1"/>
    <w:rsid w:val="00324199"/>
    <w:rsid w:val="0034170B"/>
    <w:rsid w:val="00354C66"/>
    <w:rsid w:val="00371219"/>
    <w:rsid w:val="003944B6"/>
    <w:rsid w:val="00395D00"/>
    <w:rsid w:val="003B4908"/>
    <w:rsid w:val="003D1136"/>
    <w:rsid w:val="003D5527"/>
    <w:rsid w:val="003D7036"/>
    <w:rsid w:val="003F3ACF"/>
    <w:rsid w:val="00423A8E"/>
    <w:rsid w:val="00440A3B"/>
    <w:rsid w:val="004B6534"/>
    <w:rsid w:val="004F02C1"/>
    <w:rsid w:val="004F4578"/>
    <w:rsid w:val="00547EAA"/>
    <w:rsid w:val="00550AC9"/>
    <w:rsid w:val="00554EAF"/>
    <w:rsid w:val="00573FBC"/>
    <w:rsid w:val="00581D3B"/>
    <w:rsid w:val="00591526"/>
    <w:rsid w:val="00597630"/>
    <w:rsid w:val="005A245B"/>
    <w:rsid w:val="005D3A6A"/>
    <w:rsid w:val="00624A2F"/>
    <w:rsid w:val="00632976"/>
    <w:rsid w:val="00632DEB"/>
    <w:rsid w:val="0064331C"/>
    <w:rsid w:val="0068302D"/>
    <w:rsid w:val="006C545F"/>
    <w:rsid w:val="00702BCC"/>
    <w:rsid w:val="00736A0D"/>
    <w:rsid w:val="00741E00"/>
    <w:rsid w:val="00743799"/>
    <w:rsid w:val="00747670"/>
    <w:rsid w:val="00781443"/>
    <w:rsid w:val="007A216E"/>
    <w:rsid w:val="007A67FE"/>
    <w:rsid w:val="007F1421"/>
    <w:rsid w:val="00855844"/>
    <w:rsid w:val="00882FD0"/>
    <w:rsid w:val="00892D7C"/>
    <w:rsid w:val="008A3C4E"/>
    <w:rsid w:val="008C6BF0"/>
    <w:rsid w:val="008F0E0F"/>
    <w:rsid w:val="008F3AC2"/>
    <w:rsid w:val="00913130"/>
    <w:rsid w:val="009375A7"/>
    <w:rsid w:val="00947C31"/>
    <w:rsid w:val="009A3E29"/>
    <w:rsid w:val="009B2E26"/>
    <w:rsid w:val="009D3BD1"/>
    <w:rsid w:val="00A07A57"/>
    <w:rsid w:val="00A15039"/>
    <w:rsid w:val="00A726D5"/>
    <w:rsid w:val="00AE5D49"/>
    <w:rsid w:val="00B243E6"/>
    <w:rsid w:val="00B42F94"/>
    <w:rsid w:val="00B46141"/>
    <w:rsid w:val="00B908BE"/>
    <w:rsid w:val="00BB11F2"/>
    <w:rsid w:val="00C004D0"/>
    <w:rsid w:val="00C074EA"/>
    <w:rsid w:val="00C20E6E"/>
    <w:rsid w:val="00C3509D"/>
    <w:rsid w:val="00C95B42"/>
    <w:rsid w:val="00C95E28"/>
    <w:rsid w:val="00CC4F9E"/>
    <w:rsid w:val="00CD14B7"/>
    <w:rsid w:val="00CD6F9A"/>
    <w:rsid w:val="00DA2524"/>
    <w:rsid w:val="00DE5751"/>
    <w:rsid w:val="00DF3ACA"/>
    <w:rsid w:val="00E37630"/>
    <w:rsid w:val="00E4789A"/>
    <w:rsid w:val="00E50258"/>
    <w:rsid w:val="00EE63B3"/>
    <w:rsid w:val="00F8099A"/>
    <w:rsid w:val="00F867ED"/>
    <w:rsid w:val="00F90DDF"/>
    <w:rsid w:val="00FA2885"/>
    <w:rsid w:val="00FC2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2FE80"/>
  <w15:docId w15:val="{8EF73A6F-731D-4B08-91B7-1AEA9003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C66"/>
  </w:style>
  <w:style w:type="paragraph" w:styleId="Heading1">
    <w:name w:val="heading 1"/>
    <w:basedOn w:val="Normal"/>
    <w:link w:val="Heading1Char"/>
    <w:uiPriority w:val="1"/>
    <w:qFormat/>
    <w:rsid w:val="00423A8E"/>
    <w:pPr>
      <w:widowControl w:val="0"/>
      <w:autoSpaceDE w:val="0"/>
      <w:autoSpaceDN w:val="0"/>
      <w:spacing w:before="115" w:after="0" w:line="240" w:lineRule="auto"/>
      <w:ind w:left="1069" w:hanging="604"/>
      <w:outlineLvl w:val="0"/>
    </w:pPr>
    <w:rPr>
      <w:rFonts w:ascii="Arial" w:eastAsia="Arial" w:hAnsi="Arial" w:cs="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B42"/>
  </w:style>
  <w:style w:type="paragraph" w:styleId="Footer">
    <w:name w:val="footer"/>
    <w:basedOn w:val="Normal"/>
    <w:link w:val="FooterChar"/>
    <w:uiPriority w:val="99"/>
    <w:unhideWhenUsed/>
    <w:rsid w:val="00C95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B42"/>
  </w:style>
  <w:style w:type="paragraph" w:styleId="ListParagraph">
    <w:name w:val="List Paragraph"/>
    <w:basedOn w:val="Normal"/>
    <w:uiPriority w:val="1"/>
    <w:qFormat/>
    <w:rsid w:val="00016BE9"/>
    <w:pPr>
      <w:ind w:left="720"/>
      <w:contextualSpacing/>
    </w:pPr>
  </w:style>
  <w:style w:type="paragraph" w:customStyle="1" w:styleId="Default">
    <w:name w:val="Default"/>
    <w:rsid w:val="00DA2524"/>
    <w:pPr>
      <w:autoSpaceDE w:val="0"/>
      <w:autoSpaceDN w:val="0"/>
      <w:adjustRightInd w:val="0"/>
      <w:spacing w:after="0" w:line="240" w:lineRule="auto"/>
    </w:pPr>
    <w:rPr>
      <w:rFonts w:ascii="Calibri" w:hAnsi="Calibri" w:cs="Calibri"/>
      <w:color w:val="000000"/>
      <w:sz w:val="24"/>
      <w:szCs w:val="24"/>
    </w:rPr>
  </w:style>
  <w:style w:type="character" w:styleId="SubtleEmphasis">
    <w:name w:val="Subtle Emphasis"/>
    <w:basedOn w:val="DefaultParagraphFont"/>
    <w:uiPriority w:val="19"/>
    <w:qFormat/>
    <w:rsid w:val="00FC2DB1"/>
    <w:rPr>
      <w:i/>
      <w:iCs/>
      <w:color w:val="404040" w:themeColor="text1" w:themeTint="BF"/>
    </w:rPr>
  </w:style>
  <w:style w:type="character" w:styleId="Hyperlink">
    <w:name w:val="Hyperlink"/>
    <w:basedOn w:val="DefaultParagraphFont"/>
    <w:uiPriority w:val="99"/>
    <w:unhideWhenUsed/>
    <w:rsid w:val="002D1BF8"/>
    <w:rPr>
      <w:color w:val="0563C1" w:themeColor="hyperlink"/>
      <w:u w:val="single"/>
    </w:rPr>
  </w:style>
  <w:style w:type="character" w:customStyle="1" w:styleId="Mention1">
    <w:name w:val="Mention1"/>
    <w:basedOn w:val="DefaultParagraphFont"/>
    <w:uiPriority w:val="99"/>
    <w:semiHidden/>
    <w:unhideWhenUsed/>
    <w:rsid w:val="002D1BF8"/>
    <w:rPr>
      <w:color w:val="2B579A"/>
      <w:shd w:val="clear" w:color="auto" w:fill="E6E6E6"/>
    </w:rPr>
  </w:style>
  <w:style w:type="table" w:styleId="TableGrid">
    <w:name w:val="Table Grid"/>
    <w:basedOn w:val="TableNormal"/>
    <w:uiPriority w:val="39"/>
    <w:rsid w:val="000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57"/>
    <w:rPr>
      <w:rFonts w:ascii="Tahoma" w:hAnsi="Tahoma" w:cs="Tahoma"/>
      <w:sz w:val="16"/>
      <w:szCs w:val="16"/>
    </w:rPr>
  </w:style>
  <w:style w:type="paragraph" w:styleId="NoSpacing">
    <w:name w:val="No Spacing"/>
    <w:uiPriority w:val="1"/>
    <w:qFormat/>
    <w:rsid w:val="00A07A57"/>
    <w:pPr>
      <w:spacing w:after="0" w:line="240" w:lineRule="auto"/>
    </w:pPr>
  </w:style>
  <w:style w:type="character" w:styleId="Strong">
    <w:name w:val="Strong"/>
    <w:basedOn w:val="DefaultParagraphFont"/>
    <w:uiPriority w:val="22"/>
    <w:qFormat/>
    <w:rsid w:val="00A07A57"/>
    <w:rPr>
      <w:b/>
      <w:bCs/>
    </w:rPr>
  </w:style>
  <w:style w:type="character" w:customStyle="1" w:styleId="Heading1Char">
    <w:name w:val="Heading 1 Char"/>
    <w:basedOn w:val="DefaultParagraphFont"/>
    <w:link w:val="Heading1"/>
    <w:uiPriority w:val="1"/>
    <w:rsid w:val="00423A8E"/>
    <w:rPr>
      <w:rFonts w:ascii="Arial" w:eastAsia="Arial" w:hAnsi="Arial" w:cs="Arial"/>
      <w:b/>
      <w:bCs/>
      <w:sz w:val="24"/>
      <w:szCs w:val="24"/>
      <w:lang w:val="en-US"/>
    </w:rPr>
  </w:style>
  <w:style w:type="paragraph" w:styleId="BodyText">
    <w:name w:val="Body Text"/>
    <w:basedOn w:val="Normal"/>
    <w:link w:val="BodyTextChar"/>
    <w:uiPriority w:val="1"/>
    <w:qFormat/>
    <w:rsid w:val="00423A8E"/>
    <w:pPr>
      <w:widowControl w:val="0"/>
      <w:autoSpaceDE w:val="0"/>
      <w:autoSpaceDN w:val="0"/>
      <w:spacing w:after="0" w:line="240" w:lineRule="auto"/>
      <w:ind w:left="2092" w:hanging="1267"/>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423A8E"/>
    <w:rPr>
      <w:rFonts w:ascii="Tahoma" w:eastAsia="Tahoma" w:hAnsi="Tahoma" w:cs="Tahoma"/>
      <w:sz w:val="24"/>
      <w:szCs w:val="24"/>
      <w:lang w:val="en-US"/>
    </w:rPr>
  </w:style>
  <w:style w:type="paragraph" w:styleId="TOC1">
    <w:name w:val="toc 1"/>
    <w:basedOn w:val="Normal"/>
    <w:uiPriority w:val="1"/>
    <w:qFormat/>
    <w:rsid w:val="00DE5751"/>
    <w:pPr>
      <w:widowControl w:val="0"/>
      <w:autoSpaceDE w:val="0"/>
      <w:autoSpaceDN w:val="0"/>
      <w:spacing w:before="80" w:after="0" w:line="240" w:lineRule="auto"/>
      <w:ind w:left="585" w:hanging="480"/>
    </w:pPr>
    <w:rPr>
      <w:rFonts w:ascii="Tahoma" w:eastAsia="Tahoma" w:hAnsi="Tahoma" w:cs="Tahoma"/>
      <w:sz w:val="24"/>
      <w:szCs w:val="24"/>
      <w:lang w:val="en-US"/>
    </w:rPr>
  </w:style>
  <w:style w:type="character" w:styleId="UnresolvedMention">
    <w:name w:val="Unresolved Mention"/>
    <w:basedOn w:val="DefaultParagraphFont"/>
    <w:uiPriority w:val="99"/>
    <w:semiHidden/>
    <w:unhideWhenUsed/>
    <w:rsid w:val="00371219"/>
    <w:rPr>
      <w:color w:val="605E5C"/>
      <w:shd w:val="clear" w:color="auto" w:fill="E1DFDD"/>
    </w:rPr>
  </w:style>
  <w:style w:type="character" w:styleId="CommentReference">
    <w:name w:val="annotation reference"/>
    <w:basedOn w:val="DefaultParagraphFont"/>
    <w:uiPriority w:val="99"/>
    <w:semiHidden/>
    <w:unhideWhenUsed/>
    <w:rsid w:val="0020767C"/>
    <w:rPr>
      <w:sz w:val="16"/>
      <w:szCs w:val="16"/>
    </w:rPr>
  </w:style>
  <w:style w:type="paragraph" w:styleId="CommentText">
    <w:name w:val="annotation text"/>
    <w:basedOn w:val="Normal"/>
    <w:link w:val="CommentTextChar"/>
    <w:uiPriority w:val="99"/>
    <w:semiHidden/>
    <w:unhideWhenUsed/>
    <w:rsid w:val="0020767C"/>
    <w:pPr>
      <w:spacing w:line="240" w:lineRule="auto"/>
    </w:pPr>
    <w:rPr>
      <w:sz w:val="20"/>
      <w:szCs w:val="20"/>
    </w:rPr>
  </w:style>
  <w:style w:type="character" w:customStyle="1" w:styleId="CommentTextChar">
    <w:name w:val="Comment Text Char"/>
    <w:basedOn w:val="DefaultParagraphFont"/>
    <w:link w:val="CommentText"/>
    <w:uiPriority w:val="99"/>
    <w:semiHidden/>
    <w:rsid w:val="0020767C"/>
    <w:rPr>
      <w:sz w:val="20"/>
      <w:szCs w:val="20"/>
    </w:rPr>
  </w:style>
  <w:style w:type="paragraph" w:styleId="CommentSubject">
    <w:name w:val="annotation subject"/>
    <w:basedOn w:val="CommentText"/>
    <w:next w:val="CommentText"/>
    <w:link w:val="CommentSubjectChar"/>
    <w:uiPriority w:val="99"/>
    <w:semiHidden/>
    <w:unhideWhenUsed/>
    <w:rsid w:val="0020767C"/>
    <w:rPr>
      <w:b/>
      <w:bCs/>
    </w:rPr>
  </w:style>
  <w:style w:type="character" w:customStyle="1" w:styleId="CommentSubjectChar">
    <w:name w:val="Comment Subject Char"/>
    <w:basedOn w:val="CommentTextChar"/>
    <w:link w:val="CommentSubject"/>
    <w:uiPriority w:val="99"/>
    <w:semiHidden/>
    <w:rsid w:val="00207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warragulbasketball.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perations@warragulbasketball.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Huxtable</dc:creator>
  <cp:lastModifiedBy>Kristy Leslie</cp:lastModifiedBy>
  <cp:revision>2</cp:revision>
  <cp:lastPrinted>2021-07-28T04:41:00Z</cp:lastPrinted>
  <dcterms:created xsi:type="dcterms:W3CDTF">2021-08-03T03:34:00Z</dcterms:created>
  <dcterms:modified xsi:type="dcterms:W3CDTF">2021-08-03T03:34:00Z</dcterms:modified>
</cp:coreProperties>
</file>