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83542487"/>
        <w:docPartObj>
          <w:docPartGallery w:val="Cover Pages"/>
          <w:docPartUnique/>
        </w:docPartObj>
      </w:sdtPr>
      <w:sdtContent>
        <w:p w:rsidR="00060ABE" w:rsidRDefault="00637A92" w:rsidP="00060ABE">
          <w:r>
            <w:pict>
              <v:shapetype id="_x0000_t202" coordsize="21600,21600" o:spt="202" path="m,l,21600r21600,l21600,xe">
                <v:stroke joinstyle="miter"/>
                <v:path gradientshapeok="t" o:connecttype="rect"/>
              </v:shapetype>
              <v:shape id="Text Box 161" o:spid="_x0000_s1034" type="#_x0000_t202" style="position:absolute;margin-left:0;margin-top:0;width:542pt;height:11.25pt;z-index:251653120;visibility:visible;mso-width-percent:941;mso-height-percent:100;mso-top-percent:700;mso-position-horizontal:center;mso-position-horizontal-relative:page;mso-position-vertical-relative:page;mso-width-percent:941;mso-height-percent:100;mso-top-percent: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rsidR="00D013F2" w:rsidRDefault="00D013F2" w:rsidP="00060ABE">
                      <w:pPr>
                        <w:pStyle w:val="NoSpacing"/>
                        <w:jc w:val="right"/>
                        <w:rPr>
                          <w:color w:val="595959" w:themeColor="text1" w:themeTint="A6"/>
                          <w:sz w:val="20"/>
                          <w:szCs w:val="20"/>
                        </w:rPr>
                      </w:pPr>
                    </w:p>
                  </w:txbxContent>
                </v:textbox>
                <w10:wrap type="square" anchorx="page" anchory="page"/>
              </v:shape>
            </w:pict>
          </w:r>
        </w:p>
        <w:p w:rsidR="00060ABE" w:rsidRDefault="00637A92" w:rsidP="00077DDD">
          <w:pPr>
            <w:pStyle w:val="NormalWeb"/>
            <w:jc w:val="center"/>
          </w:pPr>
          <w:r>
            <w:pict>
              <v:shape id="Text Box 8" o:spid="_x0000_s1035" type="#_x0000_t202" style="position:absolute;left:0;text-align:left;margin-left:192.45pt;margin-top:42.25pt;width:461.55pt;height:299.5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" fillcolor="white [3201]" strokeweight=".5pt">
                <v:textbox>
                  <w:txbxContent>
                    <w:p w:rsidR="00D013F2" w:rsidRDefault="00D013F2" w:rsidP="00077DDD">
                      <w:pPr>
                        <w:jc w:val="center"/>
                      </w:pPr>
                      <w:r>
                        <w:rPr>
                          <w:noProof/>
                          <w:sz w:val="20"/>
                          <w:szCs w:val="20"/>
                          <w:lang w:eastAsia="en-AU"/>
                        </w:rPr>
                        <w:drawing>
                          <wp:inline distT="0" distB="0" distL="0" distR="0">
                            <wp:extent cx="4772025" cy="3857625"/>
                            <wp:effectExtent l="19050" t="0" r="9525" b="0"/>
                            <wp:docPr id="1" name="Picture 2134903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4903995"/>
                                    <pic:cNvPicPr>
                                      <a:picLocks noChangeAspect="1" noChangeArrowheads="1"/>
                                    </pic:cNvPicPr>
                                  </pic:nvPicPr>
                                  <pic:blipFill>
                                    <a:blip r:embed="rId5"/>
                                    <a:srcRect t="23254" b="19543"/>
                                    <a:stretch>
                                      <a:fillRect/>
                                    </a:stretch>
                                  </pic:blipFill>
                                  <pic:spPr bwMode="auto">
                                    <a:xfrm>
                                      <a:off x="0" y="0"/>
                                      <a:ext cx="4772025" cy="3857625"/>
                                    </a:xfrm>
                                    <a:prstGeom prst="rect">
                                      <a:avLst/>
                                    </a:prstGeom>
                                    <a:noFill/>
                                    <a:ln w="9525">
                                      <a:noFill/>
                                      <a:miter lim="800000"/>
                                      <a:headEnd/>
                                      <a:tailEnd/>
                                    </a:ln>
                                  </pic:spPr>
                                </pic:pic>
                              </a:graphicData>
                            </a:graphic>
                          </wp:inline>
                        </w:drawing>
                      </w:r>
                    </w:p>
                  </w:txbxContent>
                </v:textbox>
              </v:shape>
            </w:pict>
          </w:r>
          <w:r>
            <w:pict>
              <v:shape id="Text Box 163" o:spid="_x0000_s1033" type="#_x0000_t202" style="position:absolute;left:0;text-align:left;margin-left:22.7pt;margin-top:342.4pt;width:778.7pt;height:210.45pt;z-index:25165516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" filled="f" stroked="f" strokeweight=".5pt">
                <v:textbox inset="126pt,0,54pt,0">
                  <w:txbxContent>
                    <w:p w:rsidR="00D013F2" w:rsidRDefault="00D013F2" w:rsidP="00EC2E95">
                      <w:pPr>
                        <w:rPr>
                          <w:b/>
                        </w:rPr>
                      </w:pPr>
                    </w:p>
                    <w:p w:rsidR="00D013F2" w:rsidRDefault="00D013F2" w:rsidP="00060ABE">
                      <w:pPr>
                        <w:jc w:val="right"/>
                        <w:rPr>
                          <w:b/>
                        </w:rPr>
                      </w:pPr>
                    </w:p>
                    <w:p w:rsidR="00D013F2" w:rsidRDefault="00D013F2" w:rsidP="00077DDD">
                      <w:pPr>
                        <w:jc w:val="center"/>
                        <w:rPr>
                          <w:b/>
                        </w:rPr>
                      </w:pPr>
                    </w:p>
                    <w:p w:rsidR="00D013F2" w:rsidRDefault="00D013F2" w:rsidP="00060ABE">
                      <w:pPr>
                        <w:jc w:val="right"/>
                        <w:rPr>
                          <w:b/>
                        </w:rPr>
                      </w:pPr>
                    </w:p>
                    <w:p w:rsidR="00D013F2" w:rsidRDefault="00D013F2" w:rsidP="00060ABE">
                      <w:pPr>
                        <w:jc w:val="right"/>
                        <w:rPr>
                          <w:b/>
                          <w:sz w:val="52"/>
                          <w:szCs w:val="52"/>
                        </w:rPr>
                      </w:pPr>
                      <w:r>
                        <w:rPr>
                          <w:b/>
                          <w:sz w:val="52"/>
                          <w:szCs w:val="52"/>
                        </w:rPr>
                        <w:t>Myall Masters Swimming Club Annual Training Plan</w:t>
                      </w:r>
                    </w:p>
                    <w:p w:rsidR="00D013F2" w:rsidRDefault="00D013F2" w:rsidP="00AD0A58">
                      <w:pPr>
                        <w:jc w:val="center"/>
                        <w:rPr>
                          <w:b/>
                          <w:sz w:val="52"/>
                          <w:szCs w:val="52"/>
                        </w:rPr>
                      </w:pPr>
                      <w:r>
                        <w:rPr>
                          <w:b/>
                          <w:sz w:val="52"/>
                          <w:szCs w:val="52"/>
                        </w:rPr>
                        <w:t>2025-2026 season</w:t>
                      </w:r>
                    </w:p>
                    <w:p w:rsidR="00D013F2" w:rsidRDefault="00D013F2" w:rsidP="00077DDD">
                      <w:pPr>
                        <w:jc w:val="center"/>
                        <w:rPr>
                          <w:smallCaps/>
                          <w:color w:val="404040" w:themeColor="text1" w:themeTint="BF"/>
                          <w:sz w:val="52"/>
                          <w:szCs w:val="52"/>
                        </w:rPr>
                      </w:pPr>
                      <w:sdt>
                        <w:sdtPr>
                          <w:rPr>
                            <w:rFonts w:ascii="Calibri" w:eastAsia="Calibri" w:hAnsi="Calibri" w:cs="Times New Roman"/>
                            <w:b/>
                            <w:sz w:val="52"/>
                            <w:szCs w:val="52"/>
                          </w:rPr>
                          <w:alias w:val="Subtitle"/>
                          <w:id w:val="1759551507"/>
                          <w:showingPlcHdr/>
                          <w:dataBinding w:prefixMappings="xmlns:ns0='http://purl.org/dc/elements/1.1/' xmlns:ns1='http://schemas.openxmlformats.org/package/2006/metadata/core-properties' " w:xpath="/ns1:coreProperties[1]/ns0:subject[1]" w:storeItemID="{6C3C8BC8-F283-45AE-878A-BAB7291924A1}"/>
                          <w:text/>
                        </w:sdtPr>
                        <w:sdtContent>
                          <w:r>
                            <w:rPr>
                              <w:rFonts w:ascii="Calibri" w:eastAsia="Calibri" w:hAnsi="Calibri" w:cs="Times New Roman"/>
                              <w:b/>
                              <w:sz w:val="52"/>
                              <w:szCs w:val="52"/>
                            </w:rPr>
                            <w:t xml:space="preserve">     </w:t>
                          </w:r>
                        </w:sdtContent>
                      </w:sdt>
                    </w:p>
                  </w:txbxContent>
                </v:textbox>
                <w10:wrap type="square" anchorx="page" anchory="page"/>
              </v:shape>
            </w:pict>
          </w:r>
          <w:r w:rsidR="00060ABE">
            <w:rPr>
              <w:b/>
            </w:rPr>
            <w:br w:type="page"/>
          </w:r>
        </w:p>
        <w:p w:rsidR="00060ABE" w:rsidRDefault="00637A92" w:rsidP="00060ABE">
          <w:pPr>
            <w:spacing w:after="160" w:line="256" w:lineRule="auto"/>
            <w:rPr>
              <w:b/>
            </w:rPr>
          </w:pPr>
        </w:p>
      </w:sdtContent>
    </w:sdt>
    <w:p w:rsidR="00060ABE" w:rsidRDefault="00060ABE" w:rsidP="00060ABE">
      <w:pPr>
        <w:jc w:val="center"/>
        <w:rPr>
          <w:b/>
        </w:rPr>
      </w:pPr>
      <w:bookmarkStart w:id="0" w:name="_Hlk173754125"/>
      <w:r>
        <w:rPr>
          <w:b/>
        </w:rPr>
        <w:t>Myall Masters Swimming Club Annual Training Plan</w:t>
      </w:r>
      <w:bookmarkEnd w:id="0"/>
    </w:p>
    <w:p w:rsidR="00060ABE" w:rsidRDefault="00060ABE" w:rsidP="00060ABE">
      <w:pPr>
        <w:jc w:val="center"/>
        <w:rPr>
          <w:b/>
        </w:rPr>
      </w:pPr>
      <w:bookmarkStart w:id="1" w:name="_Hlk173754143"/>
      <w:r>
        <w:rPr>
          <w:b/>
        </w:rPr>
        <w:t>202</w:t>
      </w:r>
      <w:r w:rsidR="00AD0A58">
        <w:rPr>
          <w:b/>
        </w:rPr>
        <w:t>5</w:t>
      </w:r>
      <w:r>
        <w:rPr>
          <w:b/>
        </w:rPr>
        <w:t>-2</w:t>
      </w:r>
      <w:r w:rsidR="00AD0A58">
        <w:rPr>
          <w:b/>
        </w:rPr>
        <w:t>6</w:t>
      </w:r>
      <w:r>
        <w:rPr>
          <w:b/>
        </w:rPr>
        <w:t xml:space="preserve"> </w:t>
      </w:r>
      <w:proofErr w:type="gramStart"/>
      <w:r>
        <w:rPr>
          <w:b/>
        </w:rPr>
        <w:t>Season</w:t>
      </w:r>
      <w:proofErr w:type="gramEnd"/>
    </w:p>
    <w:bookmarkEnd w:id="1"/>
    <w:p w:rsidR="00060ABE" w:rsidRDefault="00060ABE" w:rsidP="00060ABE">
      <w:r>
        <w:rPr>
          <w:b/>
        </w:rPr>
        <w:t>PURPOSE</w:t>
      </w:r>
      <w:r>
        <w:t>- The purpose of this plan is to:-</w:t>
      </w:r>
    </w:p>
    <w:p w:rsidR="00060ABE" w:rsidRDefault="00060ABE" w:rsidP="00060ABE">
      <w:pPr>
        <w:pStyle w:val="ListParagraph"/>
        <w:numPr>
          <w:ilvl w:val="0"/>
          <w:numId w:val="1"/>
        </w:numPr>
      </w:pPr>
      <w:r>
        <w:t>Provide members with information about our club and how it functions.</w:t>
      </w:r>
    </w:p>
    <w:p w:rsidR="00060ABE" w:rsidRDefault="00060ABE" w:rsidP="00060ABE">
      <w:pPr>
        <w:pStyle w:val="ListParagraph"/>
        <w:numPr>
          <w:ilvl w:val="0"/>
          <w:numId w:val="1"/>
        </w:numPr>
      </w:pPr>
      <w:r>
        <w:t xml:space="preserve"> To inform members of our training plan and invite them to be part of the planning process. </w:t>
      </w:r>
    </w:p>
    <w:p w:rsidR="00060ABE" w:rsidRDefault="00060ABE" w:rsidP="00060ABE">
      <w:pPr>
        <w:pStyle w:val="ListParagraph"/>
        <w:numPr>
          <w:ilvl w:val="0"/>
          <w:numId w:val="1"/>
        </w:numPr>
      </w:pPr>
      <w:r>
        <w:t xml:space="preserve"> To support individual coaches to deliver their training sessions so that we are working in a coordinated fashion towards meeting swimmers and club goals. </w:t>
      </w:r>
    </w:p>
    <w:p w:rsidR="00060ABE" w:rsidRDefault="00060ABE" w:rsidP="00060ABE">
      <w:r>
        <w:t>This document is a living document with the intention that we can as a club respond to changes dynamically. It is supported by Masters Swimming NSW/ Australia documents as attached.</w:t>
      </w:r>
    </w:p>
    <w:p w:rsidR="00060ABE" w:rsidRDefault="00060ABE" w:rsidP="00060ABE">
      <w:pPr>
        <w:rPr>
          <w:b/>
        </w:rPr>
      </w:pPr>
      <w:r>
        <w:rPr>
          <w:b/>
        </w:rPr>
        <w:t>OUR HISTORY</w:t>
      </w:r>
    </w:p>
    <w:p w:rsidR="00060ABE" w:rsidRDefault="00060ABE" w:rsidP="00060ABE">
      <w:r>
        <w:t xml:space="preserve"> “Myall Masters Swimming (MM) held its first swim session to gauge interest in forming a club on the 4</w:t>
      </w:r>
      <w:r>
        <w:rPr>
          <w:vertAlign w:val="superscript"/>
        </w:rPr>
        <w:t>th</w:t>
      </w:r>
      <w:r>
        <w:t xml:space="preserve"> November 2004 </w:t>
      </w:r>
    </w:p>
    <w:p w:rsidR="00060ABE" w:rsidRDefault="00060ABE" w:rsidP="00060ABE">
      <w:r>
        <w:t xml:space="preserve">The Inaugural AGM was held on the </w:t>
      </w:r>
      <w:r>
        <w:rPr>
          <w:b/>
          <w:bCs/>
        </w:rPr>
        <w:t>8</w:t>
      </w:r>
      <w:r>
        <w:rPr>
          <w:b/>
          <w:bCs/>
          <w:vertAlign w:val="superscript"/>
        </w:rPr>
        <w:t>th</w:t>
      </w:r>
      <w:r>
        <w:rPr>
          <w:b/>
          <w:bCs/>
        </w:rPr>
        <w:t xml:space="preserve"> November 2004</w:t>
      </w:r>
      <w:r>
        <w:t xml:space="preserve"> with all positions filled. Leon </w:t>
      </w:r>
      <w:proofErr w:type="spellStart"/>
      <w:r>
        <w:t>Bobako</w:t>
      </w:r>
      <w:proofErr w:type="spellEnd"/>
      <w:r>
        <w:t xml:space="preserve"> was elected as President and Rhonda </w:t>
      </w:r>
      <w:proofErr w:type="spellStart"/>
      <w:r>
        <w:t>Bobako</w:t>
      </w:r>
      <w:proofErr w:type="spellEnd"/>
      <w:r>
        <w:t xml:space="preserve"> as Secretary.</w:t>
      </w:r>
    </w:p>
    <w:p w:rsidR="00060ABE" w:rsidRDefault="00060ABE" w:rsidP="00060ABE">
      <w:r>
        <w:t xml:space="preserve">Myall Masters commenced with </w:t>
      </w:r>
      <w:r>
        <w:rPr>
          <w:bCs/>
        </w:rPr>
        <w:t>36 full members</w:t>
      </w:r>
      <w:r>
        <w:t xml:space="preserve"> with, from memory, a few more added as the season went on. Great lakes Council allocated 3 lanes for training on Monday nights 5.30pm to 7pm.</w:t>
      </w:r>
    </w:p>
    <w:p w:rsidR="00060ABE" w:rsidRDefault="00060ABE" w:rsidP="00060ABE">
      <w:r>
        <w:t>The Club’s 1</w:t>
      </w:r>
      <w:r>
        <w:rPr>
          <w:vertAlign w:val="superscript"/>
        </w:rPr>
        <w:t>st</w:t>
      </w:r>
      <w:r>
        <w:t xml:space="preserve"> interclub Swim Meet was held on </w:t>
      </w:r>
      <w:r>
        <w:rPr>
          <w:b/>
          <w:bCs/>
        </w:rPr>
        <w:t>the 8</w:t>
      </w:r>
      <w:r>
        <w:rPr>
          <w:b/>
          <w:bCs/>
          <w:vertAlign w:val="superscript"/>
        </w:rPr>
        <w:t>th</w:t>
      </w:r>
      <w:r>
        <w:rPr>
          <w:b/>
          <w:bCs/>
        </w:rPr>
        <w:t xml:space="preserve"> February 2014</w:t>
      </w:r>
      <w:r>
        <w:t xml:space="preserve"> our 10</w:t>
      </w:r>
      <w:r>
        <w:rPr>
          <w:vertAlign w:val="superscript"/>
        </w:rPr>
        <w:t>th</w:t>
      </w:r>
      <w:r>
        <w:t xml:space="preserve"> year as Myall Masters Swimming Club.” Leon </w:t>
      </w:r>
      <w:proofErr w:type="spellStart"/>
      <w:r>
        <w:t>Bobako</w:t>
      </w:r>
      <w:proofErr w:type="spellEnd"/>
      <w:r>
        <w:t xml:space="preserve"> 2023</w:t>
      </w:r>
    </w:p>
    <w:p w:rsidR="00060ABE" w:rsidRDefault="00060ABE" w:rsidP="00060ABE"/>
    <w:p w:rsidR="00060ABE" w:rsidRDefault="00060ABE" w:rsidP="00060ABE">
      <w:pPr>
        <w:rPr>
          <w:b/>
        </w:rPr>
      </w:pPr>
      <w:r>
        <w:rPr>
          <w:b/>
        </w:rPr>
        <w:t xml:space="preserve">OUR CLUB </w:t>
      </w:r>
    </w:p>
    <w:p w:rsidR="00060ABE" w:rsidRDefault="00060ABE" w:rsidP="00060ABE">
      <w:r>
        <w:t>Myall Masters is a participating club within Masters Swimming NSW and Masters Swimming Australia.</w:t>
      </w:r>
    </w:p>
    <w:p w:rsidR="00060ABE" w:rsidRDefault="00060ABE" w:rsidP="00060ABE">
      <w:r>
        <w:t xml:space="preserve">In the 2024-25 swimming season we had </w:t>
      </w:r>
      <w:r w:rsidR="00D013F2">
        <w:t xml:space="preserve">33 </w:t>
      </w:r>
      <w:r>
        <w:t>swimming members plus a number of social members. We have 3 training sessions per week. Our main training session is held on Monday evenings. We host an Annual Branch Point (BPS) meet as part of the Masters NSW BPS series. Members enjoy a range of social opportunities with our year culminating in a presentation evening to celebrate our season of swimming together.</w:t>
      </w:r>
    </w:p>
    <w:p w:rsidR="00060ABE" w:rsidRDefault="00060ABE" w:rsidP="00060ABE">
      <w:r>
        <w:t xml:space="preserve">A number of our members enjoy competing at Masters swimming carnivals, though given our short swimming season and distance from major centres we are not a highly competition focused club. We encourage club wide participation in our local carnival with most members able to contribute to this event making it the major </w:t>
      </w:r>
      <w:r w:rsidR="00D013F2">
        <w:t>goal</w:t>
      </w:r>
      <w:r>
        <w:t xml:space="preserve"> </w:t>
      </w:r>
      <w:r w:rsidR="00D013F2">
        <w:t>for our training program</w:t>
      </w:r>
      <w:r>
        <w:t xml:space="preserve">. Members also swim at summer meets within our region and also at State and National events. </w:t>
      </w:r>
      <w:proofErr w:type="gramStart"/>
      <w:r w:rsidR="00D013F2">
        <w:t>And very occasionally at international events.</w:t>
      </w:r>
      <w:proofErr w:type="gramEnd"/>
    </w:p>
    <w:p w:rsidR="00060ABE" w:rsidRDefault="00060ABE" w:rsidP="00060ABE">
      <w:r>
        <w:lastRenderedPageBreak/>
        <w:t>A number of our members also participate in other swimming related activities including open water swimming, triathlon and surf lifesaving.</w:t>
      </w:r>
    </w:p>
    <w:p w:rsidR="00060ABE" w:rsidRDefault="00060ABE" w:rsidP="00060ABE">
      <w:r>
        <w:t>Our membership is community connected through the many social, community service and sporting groups within Tea Gardens/Hawks Ne</w:t>
      </w:r>
      <w:r w:rsidR="00D013F2">
        <w:t>st. Including Golf</w:t>
      </w:r>
      <w:proofErr w:type="gramStart"/>
      <w:r w:rsidR="00D013F2">
        <w:t>,  Pickle</w:t>
      </w:r>
      <w:proofErr w:type="gramEnd"/>
      <w:r w:rsidR="00D013F2">
        <w:t xml:space="preserve"> ball</w:t>
      </w:r>
      <w:r>
        <w:t>, Yoga, Cycling, Progress Association, Surf Lifesaving, Community Radio, Church</w:t>
      </w:r>
      <w:r w:rsidR="00D013F2">
        <w:t xml:space="preserve"> groups</w:t>
      </w:r>
      <w:r>
        <w:t>, Pearls and Lions club etc.</w:t>
      </w:r>
    </w:p>
    <w:p w:rsidR="00060ABE" w:rsidRDefault="00060ABE" w:rsidP="00060ABE">
      <w:pPr>
        <w:rPr>
          <w:b/>
        </w:rPr>
      </w:pPr>
    </w:p>
    <w:p w:rsidR="00060ABE" w:rsidRDefault="00060ABE" w:rsidP="00060ABE">
      <w:pPr>
        <w:rPr>
          <w:b/>
        </w:rPr>
      </w:pPr>
    </w:p>
    <w:p w:rsidR="00060ABE" w:rsidRDefault="00060ABE" w:rsidP="00060ABE">
      <w:pPr>
        <w:rPr>
          <w:b/>
        </w:rPr>
      </w:pPr>
      <w:r>
        <w:rPr>
          <w:b/>
        </w:rPr>
        <w:t>OUR POOL</w:t>
      </w:r>
    </w:p>
    <w:p w:rsidR="00060ABE" w:rsidRDefault="00060ABE" w:rsidP="00060ABE">
      <w:r>
        <w:t xml:space="preserve">MM trains at the 25m Tea Gardens swimming pool. The pool is an open air, 6 lane facility. It is unsurveyed, meaning FINA records cannot be recognised. We have access to 4 lanes for training on Monday nights. There is all-ability access via a swim up ramp and also stairs. Hot Showers were novel in 2024 and made a positive impact on our enjoyment of the pool last season. Blankets and solar heating are available to extend the season. The pool is council owned and managed by Hughes Swimming.  The pool is open from spring till autumn, usually opening in the </w:t>
      </w:r>
      <w:r w:rsidR="00D013F2">
        <w:t>October</w:t>
      </w:r>
      <w:r>
        <w:t xml:space="preserve"> school holidays until mid April, seven days per week. </w:t>
      </w:r>
    </w:p>
    <w:p w:rsidR="00060ABE" w:rsidRDefault="00060ABE" w:rsidP="00060ABE">
      <w:pPr>
        <w:rPr>
          <w:b/>
        </w:rPr>
      </w:pPr>
    </w:p>
    <w:p w:rsidR="00060ABE" w:rsidRDefault="00060ABE" w:rsidP="00060ABE">
      <w:pPr>
        <w:rPr>
          <w:b/>
        </w:rPr>
      </w:pPr>
    </w:p>
    <w:p w:rsidR="00060ABE" w:rsidRDefault="00060ABE" w:rsidP="00060ABE">
      <w:pPr>
        <w:rPr>
          <w:b/>
        </w:rPr>
      </w:pPr>
      <w:r>
        <w:rPr>
          <w:b/>
        </w:rPr>
        <w:t>OUR SWIMMERS</w:t>
      </w:r>
    </w:p>
    <w:p w:rsidR="00060ABE" w:rsidRDefault="00060ABE" w:rsidP="00060ABE">
      <w:r>
        <w:t>Our swimmers are aged between their 20s and 80s. Mostly we could be described as middle-aged. We vary in experience. We have adult learners, people who have uncovered a passion for swimming later in life, people who swam in junior squads and have returned to swimming as adults, many are lifelong swimmers. There are members who have never raced, some who will do a lap at our local carnival and those that thrive in competition. We applaud and celebrate them all!</w:t>
      </w:r>
    </w:p>
    <w:p w:rsidR="00060ABE" w:rsidRDefault="00060ABE" w:rsidP="00060ABE">
      <w:r>
        <w:t>Our plan is designed to meet the needs of our average club swimmers with much effort made to individualise training to meet the current needs and goals of our swimmers. Sessions are planned for three groups (as per Swimming Australia, “Swimmer Characteristics” attached.)  Lanes are allocated accordingly.</w:t>
      </w:r>
    </w:p>
    <w:p w:rsidR="00060ABE" w:rsidRDefault="00060ABE" w:rsidP="00060ABE">
      <w:r>
        <w:t>Lane2</w:t>
      </w:r>
      <w:r>
        <w:tab/>
      </w:r>
      <w:r>
        <w:tab/>
        <w:t>Fitness swimmers</w:t>
      </w:r>
      <w:r>
        <w:tab/>
      </w:r>
      <w:r>
        <w:tab/>
        <w:t xml:space="preserve"> Sets are based on 25m to 50m reps. Total distances 1000m to 1200m. Mostly freestyle</w:t>
      </w:r>
    </w:p>
    <w:p w:rsidR="00060ABE" w:rsidRDefault="00060ABE" w:rsidP="00060ABE">
      <w:r>
        <w:t>Lanes 3-4</w:t>
      </w:r>
      <w:r>
        <w:tab/>
        <w:t>Stroke Development</w:t>
      </w:r>
      <w:r>
        <w:tab/>
      </w:r>
      <w:r>
        <w:tab/>
        <w:t xml:space="preserve">Sets are based on 25m to 100m reps. Total distances 1800m to 2000m. Freestyle, </w:t>
      </w:r>
      <w:proofErr w:type="spellStart"/>
      <w:r>
        <w:t>Breastroke</w:t>
      </w:r>
      <w:proofErr w:type="spellEnd"/>
      <w:r>
        <w:t xml:space="preserve"> and Backstroke</w:t>
      </w:r>
    </w:p>
    <w:p w:rsidR="00060ABE" w:rsidRDefault="00060ABE" w:rsidP="00060ABE">
      <w:r>
        <w:t>Lane 5</w:t>
      </w:r>
      <w:r>
        <w:tab/>
      </w:r>
      <w:r>
        <w:tab/>
        <w:t>Competition Swimmers</w:t>
      </w:r>
      <w:r>
        <w:tab/>
      </w:r>
      <w:r>
        <w:tab/>
        <w:t>Sets are based on 25m to 200m reps. Total distances 2000m to 2400m. All strokes</w:t>
      </w:r>
    </w:p>
    <w:p w:rsidR="00060ABE" w:rsidRDefault="00060ABE" w:rsidP="00060ABE"/>
    <w:p w:rsidR="00060ABE" w:rsidRDefault="00060ABE" w:rsidP="00060ABE">
      <w:pPr>
        <w:rPr>
          <w:b/>
        </w:rPr>
      </w:pPr>
    </w:p>
    <w:p w:rsidR="00060ABE" w:rsidRDefault="00060ABE" w:rsidP="00060ABE">
      <w:pPr>
        <w:rPr>
          <w:b/>
        </w:rPr>
      </w:pPr>
      <w:r>
        <w:rPr>
          <w:b/>
        </w:rPr>
        <w:lastRenderedPageBreak/>
        <w:t>OUR SESSIONS</w:t>
      </w:r>
    </w:p>
    <w:p w:rsidR="00060ABE" w:rsidRDefault="00060ABE" w:rsidP="00060ABE">
      <w:r>
        <w:t xml:space="preserve"> </w:t>
      </w:r>
      <w:r>
        <w:rPr>
          <w:highlight w:val="yellow"/>
        </w:rPr>
        <w:t>Monday evening</w:t>
      </w:r>
      <w:r>
        <w:t xml:space="preserve"> is our main session together where we focus on skill and fitness development. We work our way through a progressive plan for the season acknowledging that many off our members have little access to swim training over the winter. Monday sessions are led on pool deck by our coaches scheduled on a rotating roster. Wednesday morning is a short sharp sprint session led by a coach who also swims. Friday is a social swim night with a variety of programmes available for swimmers to choose from with a focus on distance.</w:t>
      </w:r>
    </w:p>
    <w:p w:rsidR="00060ABE" w:rsidRDefault="00060ABE" w:rsidP="00060ABE">
      <w:r>
        <w:t>Monday Evening</w:t>
      </w:r>
      <w:r>
        <w:tab/>
        <w:t xml:space="preserve"> 5 -6pm</w:t>
      </w:r>
      <w:r>
        <w:tab/>
      </w:r>
      <w:r>
        <w:tab/>
        <w:t>Coached Session</w:t>
      </w:r>
      <w:r>
        <w:tab/>
        <w:t>3 Levels</w:t>
      </w:r>
      <w:r>
        <w:tab/>
      </w:r>
      <w:r>
        <w:tab/>
        <w:t xml:space="preserve">Skill Development  </w:t>
      </w:r>
    </w:p>
    <w:p w:rsidR="00060ABE" w:rsidRDefault="00060ABE" w:rsidP="00060ABE">
      <w:r>
        <w:t xml:space="preserve">Wednesday Morning </w:t>
      </w:r>
      <w:r>
        <w:tab/>
        <w:t>8:30- 9:30am</w:t>
      </w:r>
      <w:r>
        <w:tab/>
        <w:t>Programmed Session</w:t>
      </w:r>
      <w:r>
        <w:tab/>
        <w:t>All Levels</w:t>
      </w:r>
      <w:r>
        <w:tab/>
        <w:t>Speed Session</w:t>
      </w:r>
    </w:p>
    <w:p w:rsidR="00060ABE" w:rsidRDefault="00060ABE" w:rsidP="00060ABE">
      <w:r>
        <w:t>Friday Evening</w:t>
      </w:r>
      <w:r>
        <w:tab/>
      </w:r>
      <w:r>
        <w:tab/>
        <w:t xml:space="preserve">5-6 pm  </w:t>
      </w:r>
      <w:r>
        <w:tab/>
        <w:t>Endurance</w:t>
      </w:r>
      <w:r>
        <w:tab/>
      </w:r>
      <w:r>
        <w:tab/>
        <w:t>All levels</w:t>
      </w:r>
      <w:r>
        <w:tab/>
      </w:r>
      <w:proofErr w:type="gramStart"/>
      <w:r>
        <w:t>Self</w:t>
      </w:r>
      <w:proofErr w:type="gramEnd"/>
      <w:r>
        <w:t xml:space="preserve"> -guided /social session focused on distance</w:t>
      </w:r>
      <w:r>
        <w:tab/>
      </w:r>
    </w:p>
    <w:p w:rsidR="00060ABE" w:rsidRDefault="00060ABE" w:rsidP="00060ABE">
      <w:pPr>
        <w:spacing w:after="160" w:line="256" w:lineRule="auto"/>
      </w:pPr>
      <w:r>
        <w:br w:type="page"/>
      </w:r>
    </w:p>
    <w:p w:rsidR="00060ABE" w:rsidRDefault="00060ABE" w:rsidP="00060ABE"/>
    <w:p w:rsidR="00060ABE" w:rsidRDefault="00060ABE" w:rsidP="00060ABE">
      <w:r>
        <w:rPr>
          <w:b/>
        </w:rPr>
        <w:t>OUR MANAGEMENT</w:t>
      </w:r>
    </w:p>
    <w:p w:rsidR="00060ABE" w:rsidRDefault="00060ABE" w:rsidP="00060ABE">
      <w:r>
        <w:t>MM have an executive committee including three club member representatives that govern the activities of our club. Non- committee positions are task based roles that report to the committee</w:t>
      </w:r>
    </w:p>
    <w:tbl>
      <w:tblPr>
        <w:tblStyle w:val="TableGrid"/>
        <w:tblpPr w:leftFromText="180" w:rightFromText="180" w:vertAnchor="text" w:horzAnchor="page" w:tblpX="1129" w:tblpY="150"/>
        <w:tblW w:w="0" w:type="auto"/>
        <w:tblLook w:val="04A0"/>
      </w:tblPr>
      <w:tblGrid>
        <w:gridCol w:w="3040"/>
        <w:gridCol w:w="3040"/>
        <w:gridCol w:w="3041"/>
        <w:gridCol w:w="3041"/>
      </w:tblGrid>
      <w:tr w:rsidR="00060ABE" w:rsidTr="00060ABE">
        <w:trPr>
          <w:trHeight w:val="234"/>
        </w:trPr>
        <w:tc>
          <w:tcPr>
            <w:tcW w:w="3040"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060ABE" w:rsidRDefault="00060ABE">
            <w:pPr>
              <w:spacing w:after="200" w:line="276" w:lineRule="auto"/>
              <w:rPr>
                <w:b/>
              </w:rPr>
            </w:pPr>
            <w:r>
              <w:rPr>
                <w:b/>
              </w:rPr>
              <w:t>Committee Positions</w:t>
            </w:r>
          </w:p>
        </w:tc>
        <w:tc>
          <w:tcPr>
            <w:tcW w:w="3040" w:type="dxa"/>
            <w:tcBorders>
              <w:top w:val="single" w:sz="4" w:space="0" w:color="auto"/>
              <w:left w:val="single" w:sz="4" w:space="0" w:color="auto"/>
              <w:bottom w:val="single" w:sz="4" w:space="0" w:color="auto"/>
              <w:right w:val="single" w:sz="24" w:space="0" w:color="auto"/>
            </w:tcBorders>
            <w:hideMark/>
          </w:tcPr>
          <w:p w:rsidR="00060ABE" w:rsidRDefault="00060ABE">
            <w:pPr>
              <w:spacing w:after="200" w:line="276" w:lineRule="auto"/>
              <w:rPr>
                <w:b/>
              </w:rPr>
            </w:pPr>
            <w:r>
              <w:rPr>
                <w:b/>
              </w:rPr>
              <w:t>2025-26</w:t>
            </w:r>
          </w:p>
        </w:tc>
        <w:tc>
          <w:tcPr>
            <w:tcW w:w="3041" w:type="dxa"/>
            <w:tcBorders>
              <w:top w:val="single" w:sz="4" w:space="0" w:color="auto"/>
              <w:left w:val="single" w:sz="24" w:space="0" w:color="auto"/>
              <w:bottom w:val="single" w:sz="4" w:space="0" w:color="auto"/>
              <w:right w:val="single" w:sz="4" w:space="0" w:color="auto"/>
            </w:tcBorders>
            <w:shd w:val="clear" w:color="auto" w:fill="95B3D7" w:themeFill="accent1" w:themeFillTint="99"/>
            <w:hideMark/>
          </w:tcPr>
          <w:p w:rsidR="00060ABE" w:rsidRDefault="00060ABE">
            <w:pPr>
              <w:spacing w:after="200" w:line="276" w:lineRule="auto"/>
              <w:rPr>
                <w:b/>
              </w:rPr>
            </w:pPr>
            <w:r>
              <w:rPr>
                <w:b/>
              </w:rPr>
              <w:t>Member Roles</w:t>
            </w:r>
          </w:p>
        </w:tc>
        <w:tc>
          <w:tcPr>
            <w:tcW w:w="3041"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rPr>
                <w:b/>
              </w:rPr>
            </w:pPr>
            <w:r>
              <w:rPr>
                <w:b/>
              </w:rPr>
              <w:t>2025-26</w:t>
            </w:r>
          </w:p>
        </w:tc>
      </w:tr>
      <w:tr w:rsidR="00060ABE" w:rsidTr="00060ABE">
        <w:trPr>
          <w:trHeight w:val="397"/>
        </w:trPr>
        <w:tc>
          <w:tcPr>
            <w:tcW w:w="3040"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President</w:t>
            </w:r>
          </w:p>
        </w:tc>
        <w:tc>
          <w:tcPr>
            <w:tcW w:w="3040" w:type="dxa"/>
            <w:tcBorders>
              <w:top w:val="single" w:sz="4" w:space="0" w:color="auto"/>
              <w:left w:val="single" w:sz="4" w:space="0" w:color="auto"/>
              <w:bottom w:val="single" w:sz="4" w:space="0" w:color="auto"/>
              <w:right w:val="single" w:sz="24" w:space="0" w:color="auto"/>
            </w:tcBorders>
            <w:hideMark/>
          </w:tcPr>
          <w:p w:rsidR="00060ABE" w:rsidRDefault="00060ABE">
            <w:pPr>
              <w:spacing w:after="200" w:line="276" w:lineRule="auto"/>
            </w:pPr>
            <w:r>
              <w:t>Adrian Reynolds</w:t>
            </w:r>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r>
              <w:t>Public Officer</w:t>
            </w:r>
          </w:p>
        </w:tc>
        <w:tc>
          <w:tcPr>
            <w:tcW w:w="3041"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 xml:space="preserve">Mal </w:t>
            </w:r>
            <w:proofErr w:type="spellStart"/>
            <w:r>
              <w:t>Motum</w:t>
            </w:r>
            <w:proofErr w:type="spellEnd"/>
          </w:p>
        </w:tc>
      </w:tr>
      <w:tr w:rsidR="00060ABE" w:rsidTr="00060ABE">
        <w:trPr>
          <w:trHeight w:val="397"/>
        </w:trPr>
        <w:tc>
          <w:tcPr>
            <w:tcW w:w="3040"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Vice-President</w:t>
            </w:r>
          </w:p>
        </w:tc>
        <w:tc>
          <w:tcPr>
            <w:tcW w:w="3040" w:type="dxa"/>
            <w:tcBorders>
              <w:top w:val="single" w:sz="4" w:space="0" w:color="auto"/>
              <w:left w:val="single" w:sz="4" w:space="0" w:color="auto"/>
              <w:bottom w:val="single" w:sz="4" w:space="0" w:color="auto"/>
              <w:right w:val="single" w:sz="24" w:space="0" w:color="auto"/>
            </w:tcBorders>
            <w:hideMark/>
          </w:tcPr>
          <w:p w:rsidR="00060ABE" w:rsidRDefault="00060ABE">
            <w:pPr>
              <w:spacing w:after="200" w:line="276" w:lineRule="auto"/>
            </w:pPr>
            <w:r>
              <w:t>Linda Stubbs</w:t>
            </w:r>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r>
              <w:t>Publicity Officer</w:t>
            </w:r>
          </w:p>
        </w:tc>
        <w:tc>
          <w:tcPr>
            <w:tcW w:w="3041"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Christine Dunning</w:t>
            </w:r>
          </w:p>
        </w:tc>
      </w:tr>
      <w:tr w:rsidR="00060ABE" w:rsidTr="00060ABE">
        <w:trPr>
          <w:trHeight w:val="397"/>
        </w:trPr>
        <w:tc>
          <w:tcPr>
            <w:tcW w:w="3040"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Secretary</w:t>
            </w:r>
          </w:p>
        </w:tc>
        <w:tc>
          <w:tcPr>
            <w:tcW w:w="3040" w:type="dxa"/>
            <w:tcBorders>
              <w:top w:val="single" w:sz="4" w:space="0" w:color="auto"/>
              <w:left w:val="single" w:sz="4" w:space="0" w:color="auto"/>
              <w:bottom w:val="single" w:sz="4" w:space="0" w:color="auto"/>
              <w:right w:val="single" w:sz="24" w:space="0" w:color="auto"/>
            </w:tcBorders>
            <w:hideMark/>
          </w:tcPr>
          <w:p w:rsidR="00060ABE" w:rsidRDefault="00060ABE">
            <w:pPr>
              <w:spacing w:after="200" w:line="276" w:lineRule="auto"/>
            </w:pPr>
            <w:r>
              <w:t>Joanne Collins</w:t>
            </w:r>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r>
              <w:t>Social Coordinator</w:t>
            </w:r>
          </w:p>
        </w:tc>
        <w:tc>
          <w:tcPr>
            <w:tcW w:w="3041"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Kerrie Patterson</w:t>
            </w:r>
          </w:p>
        </w:tc>
      </w:tr>
      <w:tr w:rsidR="00060ABE" w:rsidTr="00060ABE">
        <w:trPr>
          <w:trHeight w:val="397"/>
        </w:trPr>
        <w:tc>
          <w:tcPr>
            <w:tcW w:w="3040"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Treasurer</w:t>
            </w:r>
          </w:p>
        </w:tc>
        <w:tc>
          <w:tcPr>
            <w:tcW w:w="3040" w:type="dxa"/>
            <w:tcBorders>
              <w:top w:val="single" w:sz="4" w:space="0" w:color="auto"/>
              <w:left w:val="single" w:sz="4" w:space="0" w:color="auto"/>
              <w:bottom w:val="single" w:sz="4" w:space="0" w:color="auto"/>
              <w:right w:val="single" w:sz="24" w:space="0" w:color="auto"/>
            </w:tcBorders>
            <w:hideMark/>
          </w:tcPr>
          <w:p w:rsidR="00060ABE" w:rsidRDefault="00060ABE">
            <w:pPr>
              <w:spacing w:after="200" w:line="276" w:lineRule="auto"/>
            </w:pPr>
            <w:r>
              <w:t xml:space="preserve">John </w:t>
            </w:r>
            <w:proofErr w:type="spellStart"/>
            <w:r>
              <w:t>Estens</w:t>
            </w:r>
            <w:proofErr w:type="spellEnd"/>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r>
              <w:t>First Aid (Safety) Officer</w:t>
            </w:r>
          </w:p>
        </w:tc>
        <w:tc>
          <w:tcPr>
            <w:tcW w:w="3041" w:type="dxa"/>
            <w:tcBorders>
              <w:top w:val="single" w:sz="4" w:space="0" w:color="auto"/>
              <w:left w:val="single" w:sz="4" w:space="0" w:color="auto"/>
              <w:bottom w:val="single" w:sz="4" w:space="0" w:color="auto"/>
              <w:right w:val="single" w:sz="4" w:space="0" w:color="auto"/>
            </w:tcBorders>
          </w:tcPr>
          <w:p w:rsidR="00060ABE" w:rsidRDefault="00060ABE">
            <w:pPr>
              <w:spacing w:after="200" w:line="276" w:lineRule="auto"/>
            </w:pPr>
          </w:p>
        </w:tc>
      </w:tr>
      <w:tr w:rsidR="00060ABE" w:rsidTr="00060ABE">
        <w:trPr>
          <w:trHeight w:val="397"/>
        </w:trPr>
        <w:tc>
          <w:tcPr>
            <w:tcW w:w="3040"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rPr>
                <w:bCs/>
              </w:rPr>
            </w:pPr>
            <w:r>
              <w:rPr>
                <w:bCs/>
              </w:rPr>
              <w:t>3 Member Representatives</w:t>
            </w:r>
          </w:p>
        </w:tc>
        <w:tc>
          <w:tcPr>
            <w:tcW w:w="3040" w:type="dxa"/>
            <w:tcBorders>
              <w:top w:val="single" w:sz="4" w:space="0" w:color="auto"/>
              <w:left w:val="single" w:sz="4" w:space="0" w:color="auto"/>
              <w:bottom w:val="single" w:sz="4" w:space="0" w:color="auto"/>
              <w:right w:val="single" w:sz="24" w:space="0" w:color="auto"/>
            </w:tcBorders>
            <w:hideMark/>
          </w:tcPr>
          <w:p w:rsidR="00060ABE" w:rsidRDefault="00060ABE">
            <w:r>
              <w:t>Kerrie Patterson</w:t>
            </w:r>
          </w:p>
          <w:p w:rsidR="00060ABE" w:rsidRDefault="00060ABE">
            <w:r>
              <w:t>Stephen Rees</w:t>
            </w:r>
          </w:p>
          <w:p w:rsidR="00060ABE" w:rsidRDefault="00060ABE">
            <w:pPr>
              <w:spacing w:after="200" w:line="276" w:lineRule="auto"/>
            </w:pPr>
            <w:r>
              <w:t>Christine Dunning</w:t>
            </w:r>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r>
              <w:t>Club Captain</w:t>
            </w:r>
          </w:p>
        </w:tc>
        <w:tc>
          <w:tcPr>
            <w:tcW w:w="3041"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Shane O’Connor</w:t>
            </w:r>
          </w:p>
        </w:tc>
      </w:tr>
      <w:tr w:rsidR="00060ABE" w:rsidTr="00060ABE">
        <w:trPr>
          <w:trHeight w:val="397"/>
        </w:trPr>
        <w:tc>
          <w:tcPr>
            <w:tcW w:w="3040" w:type="dxa"/>
            <w:tcBorders>
              <w:top w:val="single" w:sz="4" w:space="0" w:color="auto"/>
              <w:left w:val="single" w:sz="4" w:space="0" w:color="auto"/>
              <w:bottom w:val="single" w:sz="4" w:space="0" w:color="auto"/>
              <w:right w:val="single" w:sz="4" w:space="0" w:color="auto"/>
            </w:tcBorders>
          </w:tcPr>
          <w:p w:rsidR="00060ABE" w:rsidRDefault="00060ABE">
            <w:pPr>
              <w:spacing w:after="200" w:line="276" w:lineRule="auto"/>
              <w:rPr>
                <w:bCs/>
              </w:rPr>
            </w:pPr>
          </w:p>
        </w:tc>
        <w:tc>
          <w:tcPr>
            <w:tcW w:w="3040" w:type="dxa"/>
            <w:tcBorders>
              <w:top w:val="single" w:sz="4" w:space="0" w:color="auto"/>
              <w:left w:val="single" w:sz="4" w:space="0" w:color="auto"/>
              <w:bottom w:val="single" w:sz="4" w:space="0" w:color="auto"/>
              <w:right w:val="single" w:sz="24" w:space="0" w:color="auto"/>
            </w:tcBorders>
          </w:tcPr>
          <w:p w:rsidR="00060ABE" w:rsidRDefault="00060ABE">
            <w:pPr>
              <w:spacing w:after="200" w:line="276" w:lineRule="auto"/>
            </w:pPr>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r>
              <w:t>Meet Coordinator</w:t>
            </w:r>
          </w:p>
        </w:tc>
        <w:tc>
          <w:tcPr>
            <w:tcW w:w="3041"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Stephen Rees</w:t>
            </w:r>
          </w:p>
        </w:tc>
      </w:tr>
      <w:tr w:rsidR="00060ABE" w:rsidTr="00060ABE">
        <w:trPr>
          <w:trHeight w:val="397"/>
        </w:trPr>
        <w:tc>
          <w:tcPr>
            <w:tcW w:w="3040" w:type="dxa"/>
            <w:tcBorders>
              <w:top w:val="single" w:sz="4" w:space="0" w:color="auto"/>
              <w:left w:val="single" w:sz="4" w:space="0" w:color="auto"/>
              <w:bottom w:val="single" w:sz="4" w:space="0" w:color="auto"/>
              <w:right w:val="single" w:sz="4" w:space="0" w:color="auto"/>
            </w:tcBorders>
          </w:tcPr>
          <w:p w:rsidR="00060ABE" w:rsidRDefault="00060ABE">
            <w:pPr>
              <w:spacing w:after="200" w:line="276" w:lineRule="auto"/>
              <w:rPr>
                <w:b/>
              </w:rPr>
            </w:pPr>
          </w:p>
        </w:tc>
        <w:tc>
          <w:tcPr>
            <w:tcW w:w="3040" w:type="dxa"/>
            <w:tcBorders>
              <w:top w:val="single" w:sz="4" w:space="0" w:color="auto"/>
              <w:left w:val="single" w:sz="4" w:space="0" w:color="auto"/>
              <w:bottom w:val="single" w:sz="4" w:space="0" w:color="auto"/>
              <w:right w:val="single" w:sz="24" w:space="0" w:color="auto"/>
            </w:tcBorders>
          </w:tcPr>
          <w:p w:rsidR="00060ABE" w:rsidRDefault="00060ABE">
            <w:pPr>
              <w:spacing w:after="200" w:line="276" w:lineRule="auto"/>
            </w:pPr>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r>
              <w:t>Head Coach</w:t>
            </w:r>
          </w:p>
        </w:tc>
        <w:tc>
          <w:tcPr>
            <w:tcW w:w="3041"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Sharon Taylor</w:t>
            </w:r>
          </w:p>
        </w:tc>
      </w:tr>
      <w:tr w:rsidR="00060ABE" w:rsidTr="00060ABE">
        <w:trPr>
          <w:trHeight w:val="495"/>
        </w:trPr>
        <w:tc>
          <w:tcPr>
            <w:tcW w:w="3040" w:type="dxa"/>
            <w:tcBorders>
              <w:top w:val="single" w:sz="4" w:space="0" w:color="auto"/>
              <w:left w:val="single" w:sz="4" w:space="0" w:color="auto"/>
              <w:bottom w:val="single" w:sz="4" w:space="0" w:color="auto"/>
              <w:right w:val="single" w:sz="4" w:space="0" w:color="auto"/>
            </w:tcBorders>
          </w:tcPr>
          <w:p w:rsidR="00060ABE" w:rsidRDefault="00060ABE">
            <w:pPr>
              <w:spacing w:after="200" w:line="276" w:lineRule="auto"/>
              <w:rPr>
                <w:b/>
              </w:rPr>
            </w:pPr>
          </w:p>
        </w:tc>
        <w:tc>
          <w:tcPr>
            <w:tcW w:w="3040" w:type="dxa"/>
            <w:tcBorders>
              <w:top w:val="single" w:sz="4" w:space="0" w:color="auto"/>
              <w:left w:val="single" w:sz="4" w:space="0" w:color="auto"/>
              <w:bottom w:val="single" w:sz="4" w:space="0" w:color="auto"/>
              <w:right w:val="single" w:sz="24" w:space="0" w:color="auto"/>
            </w:tcBorders>
          </w:tcPr>
          <w:p w:rsidR="00060ABE" w:rsidRDefault="00060ABE">
            <w:pPr>
              <w:spacing w:after="200" w:line="276" w:lineRule="auto"/>
            </w:pPr>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proofErr w:type="spellStart"/>
            <w:r>
              <w:t>Facebook</w:t>
            </w:r>
            <w:proofErr w:type="spellEnd"/>
            <w:r>
              <w:t>/media</w:t>
            </w:r>
          </w:p>
        </w:tc>
        <w:tc>
          <w:tcPr>
            <w:tcW w:w="3041" w:type="dxa"/>
            <w:tcBorders>
              <w:top w:val="single" w:sz="4" w:space="0" w:color="auto"/>
              <w:left w:val="single" w:sz="4" w:space="0" w:color="auto"/>
              <w:bottom w:val="single" w:sz="4" w:space="0" w:color="auto"/>
              <w:right w:val="single" w:sz="4" w:space="0" w:color="auto"/>
            </w:tcBorders>
          </w:tcPr>
          <w:p w:rsidR="00060ABE" w:rsidRDefault="00D65E27">
            <w:pPr>
              <w:spacing w:after="200" w:line="276" w:lineRule="auto"/>
            </w:pPr>
            <w:r>
              <w:t>Sharon Taylor</w:t>
            </w:r>
          </w:p>
        </w:tc>
      </w:tr>
      <w:tr w:rsidR="00060ABE" w:rsidTr="00060ABE">
        <w:trPr>
          <w:trHeight w:val="481"/>
        </w:trPr>
        <w:tc>
          <w:tcPr>
            <w:tcW w:w="3040" w:type="dxa"/>
            <w:tcBorders>
              <w:top w:val="single" w:sz="4" w:space="0" w:color="auto"/>
              <w:left w:val="single" w:sz="4" w:space="0" w:color="auto"/>
              <w:bottom w:val="single" w:sz="4" w:space="0" w:color="auto"/>
              <w:right w:val="single" w:sz="4" w:space="0" w:color="auto"/>
            </w:tcBorders>
          </w:tcPr>
          <w:p w:rsidR="00060ABE" w:rsidRDefault="00060ABE">
            <w:pPr>
              <w:spacing w:after="200" w:line="276" w:lineRule="auto"/>
              <w:rPr>
                <w:b/>
              </w:rPr>
            </w:pPr>
          </w:p>
        </w:tc>
        <w:tc>
          <w:tcPr>
            <w:tcW w:w="3040" w:type="dxa"/>
            <w:tcBorders>
              <w:top w:val="single" w:sz="4" w:space="0" w:color="auto"/>
              <w:left w:val="single" w:sz="4" w:space="0" w:color="auto"/>
              <w:bottom w:val="single" w:sz="4" w:space="0" w:color="auto"/>
              <w:right w:val="single" w:sz="24" w:space="0" w:color="auto"/>
            </w:tcBorders>
          </w:tcPr>
          <w:p w:rsidR="00060ABE" w:rsidRDefault="00060ABE">
            <w:pPr>
              <w:spacing w:after="200" w:line="276" w:lineRule="auto"/>
              <w:rPr>
                <w:b/>
              </w:rPr>
            </w:pPr>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r>
              <w:t>Qualifications Recorder</w:t>
            </w:r>
          </w:p>
        </w:tc>
        <w:tc>
          <w:tcPr>
            <w:tcW w:w="3041"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Adrian Reynolds</w:t>
            </w:r>
          </w:p>
        </w:tc>
      </w:tr>
      <w:tr w:rsidR="00060ABE" w:rsidTr="00060ABE">
        <w:trPr>
          <w:trHeight w:val="481"/>
        </w:trPr>
        <w:tc>
          <w:tcPr>
            <w:tcW w:w="3040" w:type="dxa"/>
            <w:tcBorders>
              <w:top w:val="single" w:sz="4" w:space="0" w:color="auto"/>
              <w:left w:val="single" w:sz="4" w:space="0" w:color="auto"/>
              <w:bottom w:val="single" w:sz="4" w:space="0" w:color="auto"/>
              <w:right w:val="single" w:sz="4" w:space="0" w:color="auto"/>
            </w:tcBorders>
          </w:tcPr>
          <w:p w:rsidR="00060ABE" w:rsidRDefault="00060ABE">
            <w:pPr>
              <w:spacing w:after="200" w:line="276" w:lineRule="auto"/>
              <w:rPr>
                <w:b/>
              </w:rPr>
            </w:pPr>
          </w:p>
        </w:tc>
        <w:tc>
          <w:tcPr>
            <w:tcW w:w="3040" w:type="dxa"/>
            <w:tcBorders>
              <w:top w:val="single" w:sz="4" w:space="0" w:color="auto"/>
              <w:left w:val="single" w:sz="4" w:space="0" w:color="auto"/>
              <w:bottom w:val="single" w:sz="4" w:space="0" w:color="auto"/>
              <w:right w:val="single" w:sz="24" w:space="0" w:color="auto"/>
            </w:tcBorders>
          </w:tcPr>
          <w:p w:rsidR="00060ABE" w:rsidRDefault="00060ABE">
            <w:pPr>
              <w:spacing w:after="200" w:line="276" w:lineRule="auto"/>
              <w:rPr>
                <w:b/>
              </w:rPr>
            </w:pPr>
          </w:p>
        </w:tc>
        <w:tc>
          <w:tcPr>
            <w:tcW w:w="3041" w:type="dxa"/>
            <w:tcBorders>
              <w:top w:val="single" w:sz="4" w:space="0" w:color="auto"/>
              <w:left w:val="single" w:sz="24" w:space="0" w:color="auto"/>
              <w:bottom w:val="single" w:sz="4" w:space="0" w:color="auto"/>
              <w:right w:val="single" w:sz="4" w:space="0" w:color="auto"/>
            </w:tcBorders>
            <w:hideMark/>
          </w:tcPr>
          <w:p w:rsidR="00060ABE" w:rsidRDefault="00060ABE">
            <w:pPr>
              <w:spacing w:after="200" w:line="276" w:lineRule="auto"/>
            </w:pPr>
            <w:r>
              <w:t>Member Protection Officers</w:t>
            </w:r>
          </w:p>
        </w:tc>
        <w:tc>
          <w:tcPr>
            <w:tcW w:w="3041" w:type="dxa"/>
            <w:tcBorders>
              <w:top w:val="single" w:sz="4" w:space="0" w:color="auto"/>
              <w:left w:val="single" w:sz="4" w:space="0" w:color="auto"/>
              <w:bottom w:val="single" w:sz="4" w:space="0" w:color="auto"/>
              <w:right w:val="single" w:sz="4" w:space="0" w:color="auto"/>
            </w:tcBorders>
            <w:hideMark/>
          </w:tcPr>
          <w:p w:rsidR="00060ABE" w:rsidRDefault="00D65E27" w:rsidP="00D65E27">
            <w:r>
              <w:t xml:space="preserve">Sue </w:t>
            </w:r>
            <w:proofErr w:type="spellStart"/>
            <w:r>
              <w:t>Estens</w:t>
            </w:r>
            <w:proofErr w:type="spellEnd"/>
          </w:p>
          <w:p w:rsidR="00D65E27" w:rsidRDefault="00D65E27" w:rsidP="00D65E27">
            <w:r>
              <w:t>John Dunning</w:t>
            </w:r>
          </w:p>
        </w:tc>
      </w:tr>
    </w:tbl>
    <w:p w:rsidR="00060ABE" w:rsidRDefault="00060ABE" w:rsidP="00060ABE"/>
    <w:p w:rsidR="00060ABE" w:rsidRDefault="00060ABE" w:rsidP="00060ABE"/>
    <w:p w:rsidR="00060ABE" w:rsidRDefault="00060ABE" w:rsidP="00060ABE">
      <w:pPr>
        <w:rPr>
          <w:b/>
        </w:rPr>
      </w:pPr>
    </w:p>
    <w:p w:rsidR="00060ABE" w:rsidRDefault="00060ABE" w:rsidP="00060ABE">
      <w:pPr>
        <w:rPr>
          <w:b/>
        </w:rPr>
      </w:pPr>
    </w:p>
    <w:p w:rsidR="00060ABE" w:rsidRDefault="00060ABE" w:rsidP="00060ABE">
      <w:pPr>
        <w:rPr>
          <w:b/>
        </w:rPr>
      </w:pPr>
    </w:p>
    <w:p w:rsidR="00060ABE" w:rsidRDefault="00060ABE" w:rsidP="00060ABE">
      <w:pPr>
        <w:rPr>
          <w:b/>
        </w:rPr>
      </w:pPr>
    </w:p>
    <w:p w:rsidR="00060ABE" w:rsidRDefault="00060ABE" w:rsidP="00060ABE">
      <w:pPr>
        <w:rPr>
          <w:b/>
        </w:rPr>
      </w:pPr>
    </w:p>
    <w:p w:rsidR="00060ABE" w:rsidRDefault="00060ABE" w:rsidP="00060ABE">
      <w:pPr>
        <w:rPr>
          <w:b/>
        </w:rPr>
      </w:pPr>
    </w:p>
    <w:p w:rsidR="00060ABE" w:rsidRDefault="00060ABE" w:rsidP="00060ABE">
      <w:pPr>
        <w:rPr>
          <w:b/>
        </w:rPr>
      </w:pPr>
    </w:p>
    <w:p w:rsidR="00060ABE" w:rsidRDefault="00060ABE" w:rsidP="00060ABE">
      <w:pPr>
        <w:rPr>
          <w:b/>
        </w:rPr>
      </w:pPr>
    </w:p>
    <w:p w:rsidR="00060ABE" w:rsidRDefault="00060ABE" w:rsidP="00060ABE">
      <w:pPr>
        <w:rPr>
          <w:b/>
        </w:rPr>
      </w:pPr>
    </w:p>
    <w:p w:rsidR="00060ABE" w:rsidRDefault="00060ABE" w:rsidP="00060ABE">
      <w:pPr>
        <w:rPr>
          <w:b/>
        </w:rPr>
      </w:pPr>
    </w:p>
    <w:p w:rsidR="00060ABE" w:rsidRDefault="00060ABE" w:rsidP="00060ABE">
      <w:pPr>
        <w:rPr>
          <w:b/>
        </w:rPr>
      </w:pPr>
    </w:p>
    <w:p w:rsidR="00060ABE" w:rsidRDefault="00060ABE" w:rsidP="00060ABE">
      <w:pPr>
        <w:spacing w:after="160" w:line="256" w:lineRule="auto"/>
        <w:rPr>
          <w:b/>
        </w:rPr>
      </w:pPr>
      <w:r>
        <w:rPr>
          <w:b/>
        </w:rPr>
        <w:br w:type="page"/>
      </w:r>
    </w:p>
    <w:p w:rsidR="00060ABE" w:rsidRDefault="00060ABE" w:rsidP="00060ABE">
      <w:r>
        <w:rPr>
          <w:b/>
        </w:rPr>
        <w:lastRenderedPageBreak/>
        <w:t>OUR SKILLS</w:t>
      </w:r>
    </w:p>
    <w:p w:rsidR="00060ABE" w:rsidRDefault="00060ABE" w:rsidP="00060ABE">
      <w:r>
        <w:t xml:space="preserve">Our club has a number of volunteers who have undertaken training as competition officials. Volunteers maintain their skills to officiate at our own carnival and to reciprocate at other Master’s swimming carnivals. Among the positions we have current capacity are: - Chief Time Keeper, Marshall, Inspector of Turns, Time Keeper and Warm-up Lane Supervisor. We encourage members to participate and become involved in the wider swimming community. </w:t>
      </w:r>
    </w:p>
    <w:p w:rsidR="00060ABE" w:rsidRDefault="00060ABE" w:rsidP="00060ABE">
      <w:r>
        <w:t>In 2023/24 swimmers entering a carnival were asked to nominate a timeslot to volunteer for timekeeping. A cohort of our swimmers and volunteers underwent training in timekeeping to be able to contribute to our carnival and also to participate more broadly. It is anticipated we will reproduce this training at least bi annually.</w:t>
      </w:r>
    </w:p>
    <w:p w:rsidR="00060ABE" w:rsidRDefault="00060ABE" w:rsidP="00060ABE">
      <w:r>
        <w:t xml:space="preserve">CPR/FIRST AID.  Coaches undertake CPR training as part of their accreditation process and are required to maintain currency. We also have swimming members who maintain these competencies in other fields such as surf-lifesaving, fire brigade etc.  </w:t>
      </w:r>
    </w:p>
    <w:p w:rsidR="00060ABE" w:rsidRDefault="00060ABE" w:rsidP="00060ABE">
      <w:r>
        <w:t xml:space="preserve"> Our qualifications recorder maintains a register of skills held by members and their currency.</w:t>
      </w:r>
    </w:p>
    <w:p w:rsidR="00060ABE" w:rsidRDefault="00060ABE" w:rsidP="00060ABE">
      <w:r>
        <w:t>Members and partners contribute a richness of “non-swimming” skills and knowledge that we could not manage without including administration, repairs and maintenance, organisation, announcing, media, catering, hosting, setting up public address systems, lifting and carrying.</w:t>
      </w:r>
    </w:p>
    <w:p w:rsidR="00060ABE" w:rsidRDefault="00060ABE" w:rsidP="00060ABE">
      <w:pPr>
        <w:rPr>
          <w:b/>
        </w:rPr>
      </w:pPr>
      <w:r>
        <w:rPr>
          <w:b/>
        </w:rPr>
        <w:t>OUR COACHES</w:t>
      </w:r>
    </w:p>
    <w:p w:rsidR="00060ABE" w:rsidRDefault="00060ABE" w:rsidP="00060ABE">
      <w:r>
        <w:t>Our club has a team of coaches they have a range of experience and interests, personal styles and approaches. We hope this keeps our sessions varied and interesting.  We rotate through a roster for the main coaching session on Mondays. Programmed sessions on Wed and Friday are delivered by coaches with a special interest in that session with others filling in as required.</w:t>
      </w:r>
      <w:r w:rsidR="00A34B90">
        <w:t xml:space="preserve"> </w:t>
      </w:r>
    </w:p>
    <w:p w:rsidR="00060ABE" w:rsidRDefault="00060ABE" w:rsidP="00060ABE">
      <w:r>
        <w:t>In 2023/24 it became a requirement for all coaches of Masters Swimming Australia affiliated clubs delivering pool deck instruction to</w:t>
      </w:r>
      <w:r w:rsidR="00A34B90">
        <w:t xml:space="preserve"> complete an accredited coaching course</w:t>
      </w:r>
      <w:r>
        <w:t>. All of our current coaches have completed this rigorous program</w:t>
      </w:r>
      <w:r w:rsidR="00A34B90">
        <w:t xml:space="preserve"> and subscribe to continuous professional development</w:t>
      </w:r>
    </w:p>
    <w:p w:rsidR="00060ABE" w:rsidRDefault="00060ABE" w:rsidP="00060ABE">
      <w:r>
        <w:t>About our Coaches: -</w:t>
      </w:r>
    </w:p>
    <w:tbl>
      <w:tblPr>
        <w:tblStyle w:val="TableGrid"/>
        <w:tblW w:w="0" w:type="auto"/>
        <w:tblLook w:val="04A0"/>
      </w:tblPr>
      <w:tblGrid>
        <w:gridCol w:w="2485"/>
        <w:gridCol w:w="3499"/>
        <w:gridCol w:w="5557"/>
        <w:gridCol w:w="3847"/>
      </w:tblGrid>
      <w:tr w:rsidR="00060ABE" w:rsidTr="00060ABE">
        <w:tc>
          <w:tcPr>
            <w:tcW w:w="2485"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 xml:space="preserve">Leon </w:t>
            </w:r>
            <w:proofErr w:type="spellStart"/>
            <w:r>
              <w:t>Bobako</w:t>
            </w:r>
            <w:proofErr w:type="spellEnd"/>
          </w:p>
        </w:tc>
        <w:tc>
          <w:tcPr>
            <w:tcW w:w="3499"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Accredited Coach, Founding Member</w:t>
            </w:r>
          </w:p>
        </w:tc>
        <w:tc>
          <w:tcPr>
            <w:tcW w:w="5557"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 xml:space="preserve">Long term coach and head coach. Lifelong competitive swimmer. International medal holder and nationally experienced swimmer. </w:t>
            </w:r>
          </w:p>
        </w:tc>
        <w:tc>
          <w:tcPr>
            <w:tcW w:w="3847"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 xml:space="preserve">Specialties- sprinting, </w:t>
            </w:r>
            <w:proofErr w:type="spellStart"/>
            <w:r>
              <w:t>breastroke</w:t>
            </w:r>
            <w:proofErr w:type="spellEnd"/>
            <w:r>
              <w:t>, butterfly.</w:t>
            </w:r>
          </w:p>
        </w:tc>
      </w:tr>
      <w:tr w:rsidR="00060ABE" w:rsidTr="00060ABE">
        <w:tc>
          <w:tcPr>
            <w:tcW w:w="2485"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Christine Dunning</w:t>
            </w:r>
          </w:p>
        </w:tc>
        <w:tc>
          <w:tcPr>
            <w:tcW w:w="3499" w:type="dxa"/>
            <w:tcBorders>
              <w:top w:val="single" w:sz="4" w:space="0" w:color="auto"/>
              <w:left w:val="single" w:sz="4" w:space="0" w:color="auto"/>
              <w:bottom w:val="single" w:sz="4" w:space="0" w:color="auto"/>
              <w:right w:val="single" w:sz="4" w:space="0" w:color="auto"/>
            </w:tcBorders>
            <w:hideMark/>
          </w:tcPr>
          <w:p w:rsidR="00060ABE" w:rsidRDefault="00A34B90">
            <w:pPr>
              <w:spacing w:after="200" w:line="276" w:lineRule="auto"/>
            </w:pPr>
            <w:r>
              <w:t>Accredited Coach 2024/25</w:t>
            </w:r>
          </w:p>
        </w:tc>
        <w:tc>
          <w:tcPr>
            <w:tcW w:w="5557"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Extensive Aust Swim experience, lifelong swimmer</w:t>
            </w:r>
          </w:p>
        </w:tc>
        <w:tc>
          <w:tcPr>
            <w:tcW w:w="3847"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Specialties- Learn to Swim</w:t>
            </w:r>
          </w:p>
        </w:tc>
      </w:tr>
      <w:tr w:rsidR="00060ABE" w:rsidTr="00060ABE">
        <w:tc>
          <w:tcPr>
            <w:tcW w:w="2485"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Stephen Rees</w:t>
            </w:r>
          </w:p>
        </w:tc>
        <w:tc>
          <w:tcPr>
            <w:tcW w:w="3499"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Accredited Coach 2022/23</w:t>
            </w:r>
          </w:p>
        </w:tc>
        <w:tc>
          <w:tcPr>
            <w:tcW w:w="5557"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Joined MM in 2020, previous club captain and carnival organiser.</w:t>
            </w:r>
          </w:p>
        </w:tc>
        <w:tc>
          <w:tcPr>
            <w:tcW w:w="3847"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Specialties- backstroke, middle distance, open water.</w:t>
            </w:r>
          </w:p>
        </w:tc>
      </w:tr>
      <w:tr w:rsidR="00060ABE" w:rsidTr="00060ABE">
        <w:tc>
          <w:tcPr>
            <w:tcW w:w="2485"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lastRenderedPageBreak/>
              <w:t>Sharon Taylor</w:t>
            </w:r>
          </w:p>
        </w:tc>
        <w:tc>
          <w:tcPr>
            <w:tcW w:w="3499"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Accredited Coach 2021/22. Head coach 2023/24</w:t>
            </w:r>
          </w:p>
        </w:tc>
        <w:tc>
          <w:tcPr>
            <w:tcW w:w="5557"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Masters swimmer since 1998. Attended State, national and international meets.</w:t>
            </w:r>
          </w:p>
        </w:tc>
        <w:tc>
          <w:tcPr>
            <w:tcW w:w="3847" w:type="dxa"/>
            <w:tcBorders>
              <w:top w:val="single" w:sz="4" w:space="0" w:color="auto"/>
              <w:left w:val="single" w:sz="4" w:space="0" w:color="auto"/>
              <w:bottom w:val="single" w:sz="4" w:space="0" w:color="auto"/>
              <w:right w:val="single" w:sz="4" w:space="0" w:color="auto"/>
            </w:tcBorders>
            <w:hideMark/>
          </w:tcPr>
          <w:p w:rsidR="00060ABE" w:rsidRDefault="00060ABE">
            <w:pPr>
              <w:spacing w:after="200" w:line="276" w:lineRule="auto"/>
            </w:pPr>
            <w:r>
              <w:t>Specialties- individual medley, surf swimming.</w:t>
            </w:r>
          </w:p>
        </w:tc>
      </w:tr>
    </w:tbl>
    <w:p w:rsidR="00060ABE" w:rsidRDefault="00060ABE" w:rsidP="00060ABE"/>
    <w:p w:rsidR="00060ABE" w:rsidRDefault="00060ABE" w:rsidP="00060ABE">
      <w:pPr>
        <w:rPr>
          <w:b/>
        </w:rPr>
      </w:pPr>
      <w:r>
        <w:rPr>
          <w:b/>
        </w:rPr>
        <w:t>Professional Development</w:t>
      </w:r>
    </w:p>
    <w:p w:rsidR="00060ABE" w:rsidRDefault="00060ABE" w:rsidP="00060ABE">
      <w:r>
        <w:t>Coaches are required to maintain a record of professional development to maintain/attain accreditation. Attached are the following documents to support coaches.</w:t>
      </w:r>
    </w:p>
    <w:p w:rsidR="00060ABE" w:rsidRDefault="00060ABE" w:rsidP="00060ABE">
      <w:pPr>
        <w:pStyle w:val="ListParagraph"/>
        <w:numPr>
          <w:ilvl w:val="0"/>
          <w:numId w:val="2"/>
        </w:numPr>
      </w:pPr>
      <w:r>
        <w:t>Levels of Coach Engagement</w:t>
      </w:r>
    </w:p>
    <w:p w:rsidR="00060ABE" w:rsidRDefault="00060ABE" w:rsidP="00060ABE">
      <w:pPr>
        <w:pStyle w:val="ListParagraph"/>
        <w:numPr>
          <w:ilvl w:val="0"/>
          <w:numId w:val="2"/>
        </w:numPr>
      </w:pPr>
      <w:r>
        <w:t>Coach Updating Log</w:t>
      </w:r>
    </w:p>
    <w:p w:rsidR="00060ABE" w:rsidRDefault="00060ABE" w:rsidP="00060ABE">
      <w:pPr>
        <w:pStyle w:val="ListParagraph"/>
        <w:numPr>
          <w:ilvl w:val="0"/>
          <w:numId w:val="2"/>
        </w:numPr>
      </w:pPr>
      <w:r>
        <w:t>Club coach guidelines for accreditation</w:t>
      </w:r>
    </w:p>
    <w:p w:rsidR="00060ABE" w:rsidRDefault="00060ABE" w:rsidP="00060ABE"/>
    <w:p w:rsidR="00060ABE" w:rsidRDefault="00060ABE" w:rsidP="00060ABE">
      <w:pPr>
        <w:rPr>
          <w:b/>
        </w:rPr>
      </w:pPr>
      <w:r>
        <w:rPr>
          <w:b/>
        </w:rPr>
        <w:t>THIS PLAN</w:t>
      </w:r>
    </w:p>
    <w:p w:rsidR="00060ABE" w:rsidRDefault="00060ABE" w:rsidP="00060ABE">
      <w:r>
        <w:t>This plan has two points of focus; the Myall Masters carnival in February and the Masters National carnival in April. Regardless of whether members determine to swim the Nationals, these two points on the calendar divide our season into two broad segments for the purpose of goal setting and incremental swimmer development.</w:t>
      </w:r>
    </w:p>
    <w:p w:rsidR="00060ABE" w:rsidRDefault="00060ABE" w:rsidP="00060ABE">
      <w:r>
        <w:t>Within these</w:t>
      </w:r>
      <w:r w:rsidR="0099163F">
        <w:t xml:space="preserve"> 2 </w:t>
      </w:r>
      <w:r>
        <w:t xml:space="preserve">blocks are </w:t>
      </w:r>
      <w:r w:rsidR="00A34B90">
        <w:t>3 phases</w:t>
      </w:r>
      <w:r>
        <w:t xml:space="preserve"> prior to our carnival </w:t>
      </w:r>
      <w:r w:rsidR="0099163F">
        <w:t>then</w:t>
      </w:r>
      <w:r>
        <w:t xml:space="preserve"> </w:t>
      </w:r>
      <w:r w:rsidR="0099163F">
        <w:t>a small recovery</w:t>
      </w:r>
      <w:r>
        <w:t xml:space="preserve"> </w:t>
      </w:r>
      <w:r w:rsidR="00A34B90">
        <w:t>foll</w:t>
      </w:r>
      <w:r w:rsidR="0099163F">
        <w:t>ow</w:t>
      </w:r>
      <w:r w:rsidR="00A34B90">
        <w:t xml:space="preserve">ed by </w:t>
      </w:r>
      <w:r w:rsidR="0099163F">
        <w:t xml:space="preserve">another phase of </w:t>
      </w:r>
      <w:r w:rsidR="00A34B90">
        <w:t xml:space="preserve">build up to the </w:t>
      </w:r>
      <w:r>
        <w:t>National</w:t>
      </w:r>
      <w:r w:rsidR="008C6F78">
        <w:t xml:space="preserve"> carnival</w:t>
      </w:r>
      <w:r w:rsidR="0099163F">
        <w:t>.</w:t>
      </w:r>
      <w:r>
        <w:t xml:space="preserve"> Our calendar includes opportunity for participation in other carnivals particularly where we have strong links regionally, </w:t>
      </w:r>
      <w:proofErr w:type="spellStart"/>
      <w:r>
        <w:t>eg</w:t>
      </w:r>
      <w:proofErr w:type="spellEnd"/>
      <w:r>
        <w:t xml:space="preserve"> Cessnock, Port Macquarie.</w:t>
      </w:r>
    </w:p>
    <w:p w:rsidR="00060ABE" w:rsidRDefault="00060ABE" w:rsidP="00060ABE">
      <w:r>
        <w:t xml:space="preserve">This season we potentially have </w:t>
      </w:r>
      <w:r w:rsidR="00AD0A58">
        <w:t>26</w:t>
      </w:r>
      <w:r>
        <w:t xml:space="preserve"> weeks of swimming at our local pool. Our first session </w:t>
      </w:r>
      <w:r w:rsidR="00AD0A58">
        <w:t>is likely to</w:t>
      </w:r>
      <w:r>
        <w:t xml:space="preserve"> be Monday </w:t>
      </w:r>
      <w:r w:rsidR="0099163F">
        <w:t>6</w:t>
      </w:r>
      <w:r w:rsidR="0099163F" w:rsidRPr="0099163F">
        <w:rPr>
          <w:vertAlign w:val="superscript"/>
        </w:rPr>
        <w:t>th</w:t>
      </w:r>
      <w:r w:rsidR="0099163F">
        <w:t xml:space="preserve"> October,</w:t>
      </w:r>
      <w:r>
        <w:t xml:space="preserve"> </w:t>
      </w:r>
      <w:r w:rsidR="0099163F">
        <w:t>Easter Monday falls on the 6</w:t>
      </w:r>
      <w:r w:rsidR="0099163F" w:rsidRPr="0099163F">
        <w:rPr>
          <w:vertAlign w:val="superscript"/>
        </w:rPr>
        <w:t>th</w:t>
      </w:r>
      <w:r w:rsidR="0099163F">
        <w:t xml:space="preserve"> April.</w:t>
      </w:r>
      <w:r w:rsidR="00AD7AF8">
        <w:t xml:space="preserve"> Christmas is a Thursday with </w:t>
      </w:r>
      <w:proofErr w:type="gramStart"/>
      <w:r w:rsidR="00AD7AF8">
        <w:t>b</w:t>
      </w:r>
      <w:r w:rsidR="0099163F">
        <w:t>oxing day</w:t>
      </w:r>
      <w:proofErr w:type="gramEnd"/>
      <w:r w:rsidR="0099163F">
        <w:t xml:space="preserve"> </w:t>
      </w:r>
      <w:r w:rsidR="00AD7AF8">
        <w:t>on</w:t>
      </w:r>
      <w:r w:rsidR="0099163F">
        <w:t xml:space="preserve"> a Friday, so we shouldn’t lose too many days due to public holidays.</w:t>
      </w:r>
    </w:p>
    <w:p w:rsidR="00AD0A58" w:rsidRDefault="00AD0A58" w:rsidP="00060ABE">
      <w:r>
        <w:t>We will have 2 main blocks of training. One of 18 weeks to prepare for our carnival and another to recover and plan for Nationals usually held in April. Block one will be broken into 3 phases of six week</w:t>
      </w:r>
      <w:r w:rsidR="00D857C2">
        <w:t>s</w:t>
      </w:r>
      <w:r>
        <w:t xml:space="preserve"> each. Swimmer testing will be incorporated into each phase to allow swimmers with an interest in performance to measure their progress and set progressive goals.</w:t>
      </w:r>
    </w:p>
    <w:p w:rsidR="00060ABE" w:rsidRDefault="00060ABE" w:rsidP="00060ABE">
      <w:r>
        <w:t>Whilst we know many of our members try to keep up a level of fitness with cross training and seeking out of town or open water swimming opportunities it is inevitable that we all experience considerable de-conditioning in the break. Our plan is careful in reintroducing squad training incrementally to avoid injury and rebuild fitness safely.</w:t>
      </w:r>
      <w:r w:rsidR="0068014C">
        <w:t xml:space="preserve"> Our first 6 weeks is titled “factory reset”. It is aimed at reconditioning swimmers after the winter break and reinforcing good technique as we progress in intensity of training through the summer.</w:t>
      </w:r>
    </w:p>
    <w:p w:rsidR="0068014C" w:rsidRDefault="00060ABE" w:rsidP="0068014C">
      <w:pPr>
        <w:pStyle w:val="ListParagraph"/>
        <w:ind w:left="0"/>
        <w:rPr>
          <w:rFonts w:cstheme="minorHAnsi"/>
        </w:rPr>
      </w:pPr>
      <w:r>
        <w:rPr>
          <w:rFonts w:cstheme="minorHAnsi"/>
        </w:rPr>
        <w:t xml:space="preserve">One of the goals of developing this training/ coaching plan is to encourage consistency in our coaching approach given we have a team of different coaches rotating through a roster. </w:t>
      </w:r>
      <w:r w:rsidR="00D857C2">
        <w:rPr>
          <w:rFonts w:cstheme="minorHAnsi"/>
        </w:rPr>
        <w:t>The phases</w:t>
      </w:r>
      <w:r>
        <w:rPr>
          <w:rFonts w:cstheme="minorHAnsi"/>
        </w:rPr>
        <w:t xml:space="preserve"> in our program </w:t>
      </w:r>
      <w:r w:rsidR="00D857C2">
        <w:rPr>
          <w:rFonts w:cstheme="minorHAnsi"/>
        </w:rPr>
        <w:t>have goals mapped out</w:t>
      </w:r>
      <w:r>
        <w:rPr>
          <w:rFonts w:cstheme="minorHAnsi"/>
        </w:rPr>
        <w:t xml:space="preserve"> </w:t>
      </w:r>
      <w:r w:rsidR="00D857C2">
        <w:rPr>
          <w:rFonts w:cstheme="minorHAnsi"/>
        </w:rPr>
        <w:t xml:space="preserve">from </w:t>
      </w:r>
      <w:r>
        <w:rPr>
          <w:rFonts w:cstheme="minorHAnsi"/>
        </w:rPr>
        <w:t xml:space="preserve">which an individual coach develops a session. We utilise a standardised </w:t>
      </w:r>
      <w:proofErr w:type="spellStart"/>
      <w:r>
        <w:rPr>
          <w:rFonts w:cstheme="minorHAnsi"/>
        </w:rPr>
        <w:t>proforma</w:t>
      </w:r>
      <w:proofErr w:type="spellEnd"/>
      <w:r>
        <w:rPr>
          <w:rFonts w:cstheme="minorHAnsi"/>
        </w:rPr>
        <w:t xml:space="preserve"> to guide coaches in </w:t>
      </w:r>
      <w:r>
        <w:rPr>
          <w:rFonts w:cstheme="minorHAnsi"/>
        </w:rPr>
        <w:lastRenderedPageBreak/>
        <w:t xml:space="preserve">allocating time to balance technique and fitness aspects of swim training. Within this framework we encourage the application of individual knowledge and </w:t>
      </w:r>
      <w:r w:rsidR="00D857C2">
        <w:rPr>
          <w:rFonts w:cstheme="minorHAnsi"/>
        </w:rPr>
        <w:t xml:space="preserve">the </w:t>
      </w:r>
      <w:r>
        <w:rPr>
          <w:rFonts w:cstheme="minorHAnsi"/>
        </w:rPr>
        <w:t>coaching flair of our individual coaches.</w:t>
      </w:r>
    </w:p>
    <w:p w:rsidR="00060ABE" w:rsidRDefault="0068014C" w:rsidP="0068014C">
      <w:pPr>
        <w:pStyle w:val="ListParagraph"/>
        <w:ind w:left="0"/>
        <w:rPr>
          <w:rFonts w:cstheme="minorHAnsi"/>
        </w:rPr>
      </w:pPr>
      <w:r>
        <w:rPr>
          <w:rFonts w:cstheme="minorHAnsi"/>
        </w:rPr>
        <w:t xml:space="preserve">Last season we spent considerable effort </w:t>
      </w:r>
      <w:r w:rsidR="008C6F78">
        <w:rPr>
          <w:rFonts w:cstheme="minorHAnsi"/>
        </w:rPr>
        <w:t>developin</w:t>
      </w:r>
      <w:r>
        <w:rPr>
          <w:rFonts w:cstheme="minorHAnsi"/>
        </w:rPr>
        <w:t>g</w:t>
      </w:r>
      <w:r w:rsidR="008C6F78">
        <w:rPr>
          <w:rFonts w:cstheme="minorHAnsi"/>
        </w:rPr>
        <w:t xml:space="preserve"> a suite of programs that </w:t>
      </w:r>
      <w:r>
        <w:rPr>
          <w:rFonts w:cstheme="minorHAnsi"/>
        </w:rPr>
        <w:t>we can draw upon this season.</w:t>
      </w:r>
      <w:r w:rsidR="000C01F3">
        <w:rPr>
          <w:rFonts w:cstheme="minorHAnsi"/>
        </w:rPr>
        <w:t xml:space="preserve"> </w:t>
      </w:r>
    </w:p>
    <w:p w:rsidR="00060ABE" w:rsidRDefault="008C6F78" w:rsidP="00060ABE">
      <w:pPr>
        <w:rPr>
          <w:rFonts w:cstheme="minorHAnsi"/>
        </w:rPr>
      </w:pPr>
      <w:r>
        <w:rPr>
          <w:rFonts w:cstheme="minorHAnsi"/>
        </w:rPr>
        <w:t xml:space="preserve">In </w:t>
      </w:r>
      <w:r w:rsidR="0068014C">
        <w:rPr>
          <w:rFonts w:cstheme="minorHAnsi"/>
        </w:rPr>
        <w:t xml:space="preserve">the </w:t>
      </w:r>
      <w:r>
        <w:rPr>
          <w:rFonts w:cstheme="minorHAnsi"/>
        </w:rPr>
        <w:t xml:space="preserve">previous </w:t>
      </w:r>
      <w:r w:rsidR="0068014C">
        <w:rPr>
          <w:rFonts w:cstheme="minorHAnsi"/>
        </w:rPr>
        <w:t xml:space="preserve">two </w:t>
      </w:r>
      <w:r>
        <w:rPr>
          <w:rFonts w:cstheme="minorHAnsi"/>
        </w:rPr>
        <w:t>seasons</w:t>
      </w:r>
      <w:r w:rsidR="00060ABE">
        <w:rPr>
          <w:rFonts w:cstheme="minorHAnsi"/>
        </w:rPr>
        <w:t xml:space="preserve"> </w:t>
      </w:r>
      <w:r w:rsidR="0068014C">
        <w:rPr>
          <w:rFonts w:cstheme="minorHAnsi"/>
        </w:rPr>
        <w:t>our squad</w:t>
      </w:r>
      <w:r>
        <w:rPr>
          <w:rFonts w:cstheme="minorHAnsi"/>
        </w:rPr>
        <w:t xml:space="preserve"> </w:t>
      </w:r>
      <w:r w:rsidR="0068014C">
        <w:rPr>
          <w:rFonts w:cstheme="minorHAnsi"/>
        </w:rPr>
        <w:t>indulged coaches</w:t>
      </w:r>
      <w:r w:rsidR="00060ABE">
        <w:rPr>
          <w:rFonts w:cstheme="minorHAnsi"/>
        </w:rPr>
        <w:t xml:space="preserve"> </w:t>
      </w:r>
      <w:r w:rsidR="0068014C">
        <w:rPr>
          <w:rFonts w:cstheme="minorHAnsi"/>
        </w:rPr>
        <w:t>i</w:t>
      </w:r>
      <w:r w:rsidR="00060ABE">
        <w:rPr>
          <w:rFonts w:cstheme="minorHAnsi"/>
        </w:rPr>
        <w:t>n progressively learning our suite of drills</w:t>
      </w:r>
      <w:r w:rsidR="0068014C">
        <w:rPr>
          <w:rFonts w:cstheme="minorHAnsi"/>
        </w:rPr>
        <w:t>.</w:t>
      </w:r>
      <w:r>
        <w:rPr>
          <w:rFonts w:cstheme="minorHAnsi"/>
        </w:rPr>
        <w:t xml:space="preserve"> </w:t>
      </w:r>
      <w:r w:rsidR="0068014C">
        <w:rPr>
          <w:rFonts w:cstheme="minorHAnsi"/>
        </w:rPr>
        <w:t xml:space="preserve">As a result we felt that </w:t>
      </w:r>
      <w:r>
        <w:rPr>
          <w:rFonts w:cstheme="minorHAnsi"/>
        </w:rPr>
        <w:t>last season many</w:t>
      </w:r>
      <w:r w:rsidR="00274A41">
        <w:rPr>
          <w:rFonts w:cstheme="minorHAnsi"/>
        </w:rPr>
        <w:t xml:space="preserve"> swimmers</w:t>
      </w:r>
      <w:r>
        <w:rPr>
          <w:rFonts w:cstheme="minorHAnsi"/>
        </w:rPr>
        <w:t xml:space="preserve"> made substantive leaps in their technique.</w:t>
      </w:r>
      <w:r w:rsidR="00060ABE">
        <w:rPr>
          <w:rFonts w:cstheme="minorHAnsi"/>
        </w:rPr>
        <w:t xml:space="preserve"> As most of our squad now know those drills </w:t>
      </w:r>
      <w:r>
        <w:rPr>
          <w:rFonts w:cstheme="minorHAnsi"/>
        </w:rPr>
        <w:t>we expect that they will be well equipped to launch in to making even bigger gains this season.</w:t>
      </w:r>
      <w:r w:rsidR="0068014C">
        <w:rPr>
          <w:rFonts w:cstheme="minorHAnsi"/>
        </w:rPr>
        <w:t xml:space="preserve"> With less time and frustration in learning hard stuff and more time </w:t>
      </w:r>
      <w:r w:rsidR="00D857C2">
        <w:rPr>
          <w:rFonts w:cstheme="minorHAnsi"/>
        </w:rPr>
        <w:t xml:space="preserve">in </w:t>
      </w:r>
      <w:r w:rsidR="0068014C">
        <w:rPr>
          <w:rFonts w:cstheme="minorHAnsi"/>
        </w:rPr>
        <w:t>doing we’re looking forward to a fruitful and enjoyable time together</w:t>
      </w:r>
    </w:p>
    <w:p w:rsidR="008C6F78" w:rsidRDefault="008C6F78" w:rsidP="00060ABE">
      <w:pPr>
        <w:rPr>
          <w:rFonts w:cstheme="minorHAnsi"/>
        </w:rPr>
      </w:pPr>
      <w:r>
        <w:rPr>
          <w:rFonts w:cstheme="minorHAnsi"/>
        </w:rPr>
        <w:t xml:space="preserve">Over </w:t>
      </w:r>
      <w:r w:rsidR="00D857C2" w:rsidRPr="00D857C2">
        <w:rPr>
          <w:rFonts w:cstheme="minorHAnsi"/>
          <w:b/>
        </w:rPr>
        <w:t>this last winter</w:t>
      </w:r>
      <w:r>
        <w:rPr>
          <w:rFonts w:cstheme="minorHAnsi"/>
        </w:rPr>
        <w:t>,</w:t>
      </w:r>
      <w:r w:rsidR="00D857C2">
        <w:rPr>
          <w:rFonts w:cstheme="minorHAnsi"/>
        </w:rPr>
        <w:t xml:space="preserve"> 2025,</w:t>
      </w:r>
      <w:r>
        <w:rPr>
          <w:rFonts w:cstheme="minorHAnsi"/>
        </w:rPr>
        <w:t xml:space="preserve"> </w:t>
      </w:r>
      <w:r w:rsidR="00972162">
        <w:rPr>
          <w:rFonts w:cstheme="minorHAnsi"/>
        </w:rPr>
        <w:t>a number of swimmers</w:t>
      </w:r>
      <w:r>
        <w:rPr>
          <w:rFonts w:cstheme="minorHAnsi"/>
        </w:rPr>
        <w:t xml:space="preserve"> </w:t>
      </w:r>
      <w:r w:rsidR="0068014C">
        <w:rPr>
          <w:rFonts w:cstheme="minorHAnsi"/>
        </w:rPr>
        <w:t>have been</w:t>
      </w:r>
      <w:r>
        <w:rPr>
          <w:rFonts w:cstheme="minorHAnsi"/>
        </w:rPr>
        <w:t xml:space="preserve"> able to attend semi regular swim sessions at Raymond Terrace</w:t>
      </w:r>
      <w:r w:rsidR="00972162">
        <w:rPr>
          <w:rFonts w:cstheme="minorHAnsi"/>
        </w:rPr>
        <w:t xml:space="preserve"> pool </w:t>
      </w:r>
      <w:r w:rsidR="00274A41">
        <w:rPr>
          <w:rFonts w:cstheme="minorHAnsi"/>
        </w:rPr>
        <w:t>with some coordination of a committed group</w:t>
      </w:r>
      <w:r>
        <w:rPr>
          <w:rFonts w:cstheme="minorHAnsi"/>
        </w:rPr>
        <w:t>.</w:t>
      </w:r>
      <w:r w:rsidR="00972162">
        <w:rPr>
          <w:rFonts w:cstheme="minorHAnsi"/>
        </w:rPr>
        <w:t xml:space="preserve"> P</w:t>
      </w:r>
      <w:r>
        <w:rPr>
          <w:rFonts w:cstheme="minorHAnsi"/>
        </w:rPr>
        <w:t xml:space="preserve">ersistent </w:t>
      </w:r>
      <w:r w:rsidR="000D74C0">
        <w:rPr>
          <w:rFonts w:cstheme="minorHAnsi"/>
        </w:rPr>
        <w:t>flooding,</w:t>
      </w:r>
      <w:r w:rsidR="00AD7AF8">
        <w:rPr>
          <w:rFonts w:cstheme="minorHAnsi"/>
        </w:rPr>
        <w:t xml:space="preserve"> </w:t>
      </w:r>
      <w:r w:rsidR="00972162">
        <w:rPr>
          <w:rFonts w:cstheme="minorHAnsi"/>
        </w:rPr>
        <w:t>however,</w:t>
      </w:r>
      <w:r>
        <w:rPr>
          <w:rFonts w:cstheme="minorHAnsi"/>
        </w:rPr>
        <w:t xml:space="preserve"> </w:t>
      </w:r>
      <w:r w:rsidR="00D857C2">
        <w:rPr>
          <w:rFonts w:cstheme="minorHAnsi"/>
        </w:rPr>
        <w:t xml:space="preserve">has </w:t>
      </w:r>
      <w:r w:rsidR="002C5291">
        <w:rPr>
          <w:rFonts w:cstheme="minorHAnsi"/>
        </w:rPr>
        <w:t>limited the</w:t>
      </w:r>
      <w:r w:rsidR="00693A8B">
        <w:rPr>
          <w:rFonts w:cstheme="minorHAnsi"/>
        </w:rPr>
        <w:t xml:space="preserve"> usual</w:t>
      </w:r>
      <w:r w:rsidR="002C5291">
        <w:rPr>
          <w:rFonts w:cstheme="minorHAnsi"/>
        </w:rPr>
        <w:t xml:space="preserve"> open water swimmers</w:t>
      </w:r>
      <w:r w:rsidR="00972162">
        <w:rPr>
          <w:rFonts w:cstheme="minorHAnsi"/>
        </w:rPr>
        <w:t xml:space="preserve"> program</w:t>
      </w:r>
      <w:r>
        <w:rPr>
          <w:rFonts w:cstheme="minorHAnsi"/>
        </w:rPr>
        <w:t xml:space="preserve">. </w:t>
      </w:r>
      <w:r w:rsidR="00972162">
        <w:rPr>
          <w:rFonts w:cstheme="minorHAnsi"/>
        </w:rPr>
        <w:t xml:space="preserve"> </w:t>
      </w:r>
      <w:r w:rsidR="002C5291">
        <w:rPr>
          <w:rFonts w:cstheme="minorHAnsi"/>
        </w:rPr>
        <w:t xml:space="preserve">Simple </w:t>
      </w:r>
      <w:proofErr w:type="spellStart"/>
      <w:r w:rsidR="002C5291">
        <w:rPr>
          <w:rFonts w:cstheme="minorHAnsi"/>
        </w:rPr>
        <w:t>dryland</w:t>
      </w:r>
      <w:proofErr w:type="spellEnd"/>
      <w:r w:rsidR="002C5291">
        <w:rPr>
          <w:rFonts w:cstheme="minorHAnsi"/>
        </w:rPr>
        <w:t xml:space="preserve"> strength/fitness sessions were distributed to members on </w:t>
      </w:r>
      <w:r w:rsidR="00D857C2">
        <w:rPr>
          <w:rFonts w:cstheme="minorHAnsi"/>
        </w:rPr>
        <w:t xml:space="preserve">3 </w:t>
      </w:r>
      <w:r w:rsidR="002C5291">
        <w:rPr>
          <w:rFonts w:cstheme="minorHAnsi"/>
        </w:rPr>
        <w:t>occasion</w:t>
      </w:r>
      <w:r w:rsidR="00D857C2">
        <w:rPr>
          <w:rFonts w:cstheme="minorHAnsi"/>
        </w:rPr>
        <w:t>s during the wet weather</w:t>
      </w:r>
      <w:r w:rsidR="002C5291">
        <w:rPr>
          <w:rFonts w:cstheme="minorHAnsi"/>
        </w:rPr>
        <w:t xml:space="preserve"> to encourage winter fitness.  </w:t>
      </w:r>
      <w:r w:rsidR="00D857C2">
        <w:rPr>
          <w:rFonts w:cstheme="minorHAnsi"/>
        </w:rPr>
        <w:t xml:space="preserve">We are hopeful that at least some of our members will have retained last </w:t>
      </w:r>
      <w:r w:rsidR="00EF4993">
        <w:rPr>
          <w:rFonts w:cstheme="minorHAnsi"/>
        </w:rPr>
        <w:t>season’s</w:t>
      </w:r>
      <w:r w:rsidR="00D857C2">
        <w:rPr>
          <w:rFonts w:cstheme="minorHAnsi"/>
        </w:rPr>
        <w:t xml:space="preserve"> gains</w:t>
      </w:r>
      <w:r w:rsidR="00972162">
        <w:rPr>
          <w:rFonts w:cstheme="minorHAnsi"/>
        </w:rPr>
        <w:t>.</w:t>
      </w:r>
    </w:p>
    <w:p w:rsidR="008C6F78" w:rsidRDefault="008C6F78" w:rsidP="00060ABE">
      <w:pPr>
        <w:rPr>
          <w:rFonts w:cstheme="minorHAnsi"/>
        </w:rPr>
      </w:pPr>
      <w:r>
        <w:rPr>
          <w:rFonts w:cstheme="minorHAnsi"/>
        </w:rPr>
        <w:t>Coaches attended the National coaching conference</w:t>
      </w:r>
      <w:r w:rsidR="00F82833">
        <w:rPr>
          <w:rFonts w:cstheme="minorHAnsi"/>
        </w:rPr>
        <w:t xml:space="preserve"> in Canberra. A list of initiatives </w:t>
      </w:r>
      <w:proofErr w:type="gramStart"/>
      <w:r w:rsidR="00F82833">
        <w:rPr>
          <w:rFonts w:cstheme="minorHAnsi"/>
        </w:rPr>
        <w:t>( see</w:t>
      </w:r>
      <w:proofErr w:type="gramEnd"/>
      <w:r w:rsidR="00F82833">
        <w:rPr>
          <w:rFonts w:cstheme="minorHAnsi"/>
        </w:rPr>
        <w:t xml:space="preserve"> attachment) was developed from the conference and we look forward to integrating those into our programming for the benefit of our squad. </w:t>
      </w:r>
    </w:p>
    <w:p w:rsidR="00F82833" w:rsidRDefault="000C01F3" w:rsidP="00060ABE">
      <w:pPr>
        <w:rPr>
          <w:rFonts w:cstheme="minorHAnsi"/>
        </w:rPr>
      </w:pPr>
      <w:r>
        <w:rPr>
          <w:rFonts w:cstheme="minorHAnsi"/>
        </w:rPr>
        <w:t xml:space="preserve">Areas of </w:t>
      </w:r>
      <w:r w:rsidR="00EF4993">
        <w:rPr>
          <w:rFonts w:cstheme="minorHAnsi"/>
        </w:rPr>
        <w:t>interest to us</w:t>
      </w:r>
      <w:r>
        <w:rPr>
          <w:rFonts w:cstheme="minorHAnsi"/>
        </w:rPr>
        <w:t xml:space="preserve"> include </w:t>
      </w:r>
      <w:r w:rsidR="00972162">
        <w:rPr>
          <w:rFonts w:cstheme="minorHAnsi"/>
        </w:rPr>
        <w:t>g</w:t>
      </w:r>
      <w:r>
        <w:rPr>
          <w:rFonts w:cstheme="minorHAnsi"/>
        </w:rPr>
        <w:t>oal setting and measuring, communicating coaching intent and developing swimmer strength and flexibility</w:t>
      </w:r>
      <w:r w:rsidR="00274A41">
        <w:rPr>
          <w:rFonts w:cstheme="minorHAnsi"/>
        </w:rPr>
        <w:t>.</w:t>
      </w:r>
    </w:p>
    <w:p w:rsidR="00972162" w:rsidRDefault="00060ABE" w:rsidP="00972162">
      <w:pPr>
        <w:rPr>
          <w:rFonts w:cstheme="minorHAnsi"/>
        </w:rPr>
      </w:pPr>
      <w:r w:rsidRPr="00AD7AF8">
        <w:rPr>
          <w:rFonts w:cstheme="minorHAnsi"/>
          <w:b/>
          <w:highlight w:val="yellow"/>
        </w:rPr>
        <w:t>This season</w:t>
      </w:r>
      <w:r>
        <w:rPr>
          <w:rFonts w:cstheme="minorHAnsi"/>
        </w:rPr>
        <w:t xml:space="preserve"> </w:t>
      </w:r>
      <w:r w:rsidR="00AD7AF8">
        <w:rPr>
          <w:rFonts w:cstheme="minorHAnsi"/>
        </w:rPr>
        <w:t>as a coaching team we</w:t>
      </w:r>
      <w:r>
        <w:rPr>
          <w:rFonts w:cstheme="minorHAnsi"/>
        </w:rPr>
        <w:t xml:space="preserve"> intend (again) to encourage swimmers to do </w:t>
      </w:r>
      <w:proofErr w:type="spellStart"/>
      <w:r>
        <w:rPr>
          <w:rFonts w:cstheme="minorHAnsi"/>
        </w:rPr>
        <w:t>dryland</w:t>
      </w:r>
      <w:proofErr w:type="spellEnd"/>
      <w:r>
        <w:rPr>
          <w:rFonts w:cstheme="minorHAnsi"/>
        </w:rPr>
        <w:t xml:space="preserve"> warm-up</w:t>
      </w:r>
      <w:r w:rsidR="00AD7AF8">
        <w:rPr>
          <w:rFonts w:cstheme="minorHAnsi"/>
        </w:rPr>
        <w:t>s</w:t>
      </w:r>
      <w:r>
        <w:rPr>
          <w:rFonts w:cstheme="minorHAnsi"/>
        </w:rPr>
        <w:t xml:space="preserve"> prior to entering the water.</w:t>
      </w:r>
      <w:r w:rsidR="002C5291">
        <w:rPr>
          <w:rFonts w:cstheme="minorHAnsi"/>
        </w:rPr>
        <w:t xml:space="preserve"> A trial of setting up a warm up station en</w:t>
      </w:r>
      <w:r w:rsidR="00972162">
        <w:rPr>
          <w:rFonts w:cstheme="minorHAnsi"/>
        </w:rPr>
        <w:t>-</w:t>
      </w:r>
      <w:r w:rsidR="002C5291">
        <w:rPr>
          <w:rFonts w:cstheme="minorHAnsi"/>
        </w:rPr>
        <w:t>route to the club shed to catch a passing swimmer w</w:t>
      </w:r>
      <w:r w:rsidR="005B3A0D">
        <w:rPr>
          <w:rFonts w:cstheme="minorHAnsi"/>
        </w:rPr>
        <w:t>ill be established.</w:t>
      </w:r>
    </w:p>
    <w:p w:rsidR="00274A41" w:rsidRDefault="00972162" w:rsidP="00060ABE">
      <w:pPr>
        <w:rPr>
          <w:rFonts w:cstheme="minorHAnsi"/>
        </w:rPr>
      </w:pPr>
      <w:r>
        <w:rPr>
          <w:rFonts w:cstheme="minorHAnsi"/>
        </w:rPr>
        <w:t>We will investigate incorporating strength training into our program without impacting our limited pool time</w:t>
      </w:r>
      <w:r w:rsidR="00AD7AF8">
        <w:rPr>
          <w:rFonts w:cstheme="minorHAnsi"/>
        </w:rPr>
        <w:t>.</w:t>
      </w:r>
    </w:p>
    <w:p w:rsidR="00060ABE" w:rsidRDefault="00274A41" w:rsidP="00060ABE">
      <w:pPr>
        <w:rPr>
          <w:rFonts w:cstheme="minorHAnsi"/>
        </w:rPr>
      </w:pPr>
      <w:r>
        <w:rPr>
          <w:rFonts w:cstheme="minorHAnsi"/>
        </w:rPr>
        <w:t>During each phase an opportunity will be programmed for</w:t>
      </w:r>
      <w:r w:rsidR="00060ABE">
        <w:rPr>
          <w:rFonts w:cstheme="minorHAnsi"/>
        </w:rPr>
        <w:t xml:space="preserve"> swimmers to do </w:t>
      </w:r>
      <w:proofErr w:type="gramStart"/>
      <w:r w:rsidR="00060ABE">
        <w:rPr>
          <w:rFonts w:cstheme="minorHAnsi"/>
        </w:rPr>
        <w:t>timed</w:t>
      </w:r>
      <w:proofErr w:type="gramEnd"/>
      <w:r w:rsidR="00060ABE">
        <w:rPr>
          <w:rFonts w:cstheme="minorHAnsi"/>
        </w:rPr>
        <w:t xml:space="preserve"> swims to assess their progress. These may be in strokes/distances of individual choice or that of the coach on deck. Timing and record keeping may be shared by members-</w:t>
      </w:r>
      <w:r w:rsidR="005B3A0D">
        <w:rPr>
          <w:rFonts w:cstheme="minorHAnsi"/>
        </w:rPr>
        <w:t>also</w:t>
      </w:r>
      <w:r w:rsidR="00060ABE">
        <w:rPr>
          <w:rFonts w:cstheme="minorHAnsi"/>
        </w:rPr>
        <w:t xml:space="preserve"> consolidating skills required for our carnival.</w:t>
      </w:r>
    </w:p>
    <w:p w:rsidR="002C5291" w:rsidRDefault="002C5291" w:rsidP="00060ABE">
      <w:pPr>
        <w:rPr>
          <w:rFonts w:cstheme="minorHAnsi"/>
        </w:rPr>
      </w:pPr>
      <w:r>
        <w:rPr>
          <w:rFonts w:cstheme="minorHAnsi"/>
        </w:rPr>
        <w:t>We will trial written instructions at lane ends to supplement those on the large whiteboard and verbal instructions.</w:t>
      </w:r>
    </w:p>
    <w:p w:rsidR="00972162" w:rsidRDefault="00972162" w:rsidP="00060ABE">
      <w:pPr>
        <w:rPr>
          <w:rFonts w:cstheme="minorHAnsi"/>
        </w:rPr>
      </w:pPr>
      <w:r>
        <w:rPr>
          <w:rFonts w:cstheme="minorHAnsi"/>
        </w:rPr>
        <w:t>We will introduce a rating scheme and visual aids to communicate clearly the effort with which swimmers should apply to set tasks to better target the energy system coaches are attempting to train</w:t>
      </w:r>
      <w:r w:rsidR="00EF4993">
        <w:rPr>
          <w:rFonts w:cstheme="minorHAnsi"/>
        </w:rPr>
        <w:t>.</w:t>
      </w:r>
    </w:p>
    <w:p w:rsidR="00274A41" w:rsidRDefault="00274A41" w:rsidP="00060ABE">
      <w:pPr>
        <w:rPr>
          <w:rFonts w:cstheme="minorHAnsi"/>
        </w:rPr>
      </w:pPr>
      <w:r>
        <w:rPr>
          <w:rFonts w:cstheme="minorHAnsi"/>
        </w:rPr>
        <w:t>We will explore introducing</w:t>
      </w:r>
      <w:r w:rsidR="002C5291">
        <w:rPr>
          <w:rFonts w:cstheme="minorHAnsi"/>
        </w:rPr>
        <w:t xml:space="preserve"> some handicap </w:t>
      </w:r>
      <w:r w:rsidR="00EF4993">
        <w:rPr>
          <w:rFonts w:cstheme="minorHAnsi"/>
        </w:rPr>
        <w:t xml:space="preserve">race </w:t>
      </w:r>
      <w:r w:rsidR="002C5291">
        <w:rPr>
          <w:rFonts w:cstheme="minorHAnsi"/>
        </w:rPr>
        <w:t xml:space="preserve">sessions as a number of swimmers expressed a desire for some fun </w:t>
      </w:r>
      <w:proofErr w:type="gramStart"/>
      <w:r w:rsidR="002C5291">
        <w:rPr>
          <w:rFonts w:cstheme="minorHAnsi"/>
        </w:rPr>
        <w:t>racing .</w:t>
      </w:r>
      <w:proofErr w:type="gramEnd"/>
    </w:p>
    <w:p w:rsidR="002C5291" w:rsidRDefault="00AD7AF8" w:rsidP="00060ABE">
      <w:pPr>
        <w:rPr>
          <w:rFonts w:cstheme="minorHAnsi"/>
        </w:rPr>
      </w:pPr>
      <w:r>
        <w:rPr>
          <w:rFonts w:cstheme="minorHAnsi"/>
        </w:rPr>
        <w:t xml:space="preserve">We will be mindful of articulating the purpose and execution of drills and activities. </w:t>
      </w:r>
    </w:p>
    <w:p w:rsidR="00274A41" w:rsidRDefault="00274A41" w:rsidP="00060ABE">
      <w:pPr>
        <w:rPr>
          <w:rFonts w:cstheme="minorHAnsi"/>
        </w:rPr>
      </w:pPr>
    </w:p>
    <w:p w:rsidR="00060ABE" w:rsidRDefault="00060ABE" w:rsidP="00060ABE">
      <w:pPr>
        <w:rPr>
          <w:rFonts w:cstheme="minorHAnsi"/>
        </w:rPr>
      </w:pPr>
    </w:p>
    <w:p w:rsidR="00060ABE" w:rsidRDefault="00060ABE" w:rsidP="00060ABE">
      <w:pPr>
        <w:spacing w:after="160" w:line="256" w:lineRule="auto"/>
        <w:rPr>
          <w:rFonts w:cstheme="minorHAnsi"/>
        </w:rPr>
      </w:pPr>
    </w:p>
    <w:p w:rsidR="00060ABE" w:rsidRDefault="00637A92" w:rsidP="00060ABE">
      <w:pPr>
        <w:rPr>
          <w:rFonts w:cstheme="minorHAnsi"/>
        </w:rPr>
      </w:pPr>
      <w:r w:rsidRPr="00637A92">
        <w:pict>
          <v:shape id="Text Box 21" o:spid="_x0000_s1029" type="#_x0000_t202" style="position:absolute;margin-left:2.2pt;margin-top:1.75pt;width:751.9pt;height:33.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">
            <v:textbox style="mso-fit-shape-to-text:t">
              <w:txbxContent>
                <w:p w:rsidR="00D013F2" w:rsidRDefault="00D013F2" w:rsidP="00F71BB3">
                  <w:pPr>
                    <w:jc w:val="center"/>
                    <w:rPr>
                      <w:b/>
                    </w:rPr>
                  </w:pPr>
                  <w:bookmarkStart w:id="2" w:name="_Hlk173748384"/>
                  <w:bookmarkEnd w:id="2"/>
                  <w:r>
                    <w:rPr>
                      <w:b/>
                    </w:rPr>
                    <w:t>Training Block ONE – From Zero to MM Carnival</w:t>
                  </w:r>
                </w:p>
              </w:txbxContent>
            </v:textbox>
          </v:shape>
        </w:pict>
      </w:r>
    </w:p>
    <w:p w:rsidR="00060ABE" w:rsidRDefault="00637A92" w:rsidP="00060ABE">
      <w:pPr>
        <w:rPr>
          <w:rFonts w:cstheme="minorHAnsi"/>
        </w:rPr>
      </w:pPr>
      <w:r w:rsidRPr="00637A92">
        <w:pict>
          <v:shape id="Text Box 20" o:spid="_x0000_s1028" type="#_x0000_t202" style="position:absolute;margin-left:519.4pt;margin-top:22.3pt;width:230.65pt;height:47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">
            <v:textbox>
              <w:txbxContent>
                <w:p w:rsidR="00D013F2" w:rsidRDefault="00D013F2" w:rsidP="00060ABE">
                  <w:pPr>
                    <w:rPr>
                      <w:b/>
                      <w:color w:val="00B050"/>
                    </w:rPr>
                  </w:pPr>
                  <w:r>
                    <w:rPr>
                      <w:b/>
                      <w:color w:val="00B050"/>
                    </w:rPr>
                    <w:t>Phase three - Competition   6 WEEKS</w:t>
                  </w:r>
                </w:p>
                <w:p w:rsidR="00D013F2" w:rsidRPr="00C7607F" w:rsidRDefault="00D013F2" w:rsidP="00C7607F">
                  <w:pPr>
                    <w:rPr>
                      <w:b/>
                      <w:bCs/>
                    </w:rPr>
                  </w:pPr>
                  <w:r w:rsidRPr="00C7607F">
                    <w:rPr>
                      <w:b/>
                      <w:bCs/>
                    </w:rPr>
                    <w:t>SITUATION</w:t>
                  </w:r>
                </w:p>
                <w:p w:rsidR="00D013F2" w:rsidRDefault="00C50145" w:rsidP="00C7607F">
                  <w:proofErr w:type="gramStart"/>
                  <w:r>
                    <w:t>Swimmers a</w:t>
                  </w:r>
                  <w:r w:rsidR="00D013F2">
                    <w:t>pproaching peak fitness.</w:t>
                  </w:r>
                  <w:proofErr w:type="gramEnd"/>
                </w:p>
                <w:p w:rsidR="00D013F2" w:rsidRDefault="00D013F2" w:rsidP="00C7607F">
                  <w:r>
                    <w:t>Warmer water and easier to warm up muscles</w:t>
                  </w:r>
                </w:p>
                <w:p w:rsidR="00D013F2" w:rsidRPr="00C7607F" w:rsidRDefault="00D013F2" w:rsidP="00C7607F">
                  <w:pPr>
                    <w:rPr>
                      <w:b/>
                      <w:bCs/>
                    </w:rPr>
                  </w:pPr>
                  <w:r w:rsidRPr="00C7607F">
                    <w:rPr>
                      <w:b/>
                      <w:bCs/>
                    </w:rPr>
                    <w:t>GOAL</w:t>
                  </w:r>
                </w:p>
                <w:p w:rsidR="00D013F2" w:rsidRDefault="00D013F2" w:rsidP="00060ABE">
                  <w:r w:rsidRPr="00DA717D">
                    <w:t>Making speed, competition readiness</w:t>
                  </w:r>
                </w:p>
                <w:p w:rsidR="00D013F2" w:rsidRPr="00F71BB3" w:rsidRDefault="00D013F2" w:rsidP="00060ABE">
                  <w:pPr>
                    <w:rPr>
                      <w:b/>
                      <w:bCs/>
                    </w:rPr>
                  </w:pPr>
                  <w:r w:rsidRPr="00F71BB3">
                    <w:rPr>
                      <w:b/>
                      <w:bCs/>
                    </w:rPr>
                    <w:t>ACTIONS</w:t>
                  </w:r>
                </w:p>
                <w:p w:rsidR="00D013F2" w:rsidRDefault="00D013F2" w:rsidP="00DA717D">
                  <w:pPr>
                    <w:rPr>
                      <w:bCs/>
                    </w:rPr>
                  </w:pPr>
                  <w:r>
                    <w:rPr>
                      <w:bCs/>
                    </w:rPr>
                    <w:t>Practice competition style warm-ups</w:t>
                  </w:r>
                </w:p>
                <w:p w:rsidR="00D013F2" w:rsidRDefault="00D013F2" w:rsidP="00060ABE">
                  <w:pPr>
                    <w:rPr>
                      <w:b/>
                    </w:rPr>
                  </w:pPr>
                  <w:r>
                    <w:rPr>
                      <w:b/>
                    </w:rPr>
                    <w:t>Short, high intensity sets with longer rests</w:t>
                  </w:r>
                </w:p>
                <w:p w:rsidR="00D013F2" w:rsidRDefault="00D013F2" w:rsidP="00060ABE">
                  <w:r>
                    <w:t>Optimising cadence</w:t>
                  </w:r>
                </w:p>
                <w:p w:rsidR="00D013F2" w:rsidRDefault="00D013F2" w:rsidP="00060ABE">
                  <w:r w:rsidRPr="00DA717D">
                    <w:rPr>
                      <w:highlight w:val="yellow"/>
                    </w:rPr>
                    <w:t>Pacing for a race</w:t>
                  </w:r>
                  <w:r w:rsidRPr="00DA717D">
                    <w:t xml:space="preserve"> </w:t>
                  </w:r>
                </w:p>
                <w:p w:rsidR="00D013F2" w:rsidRDefault="00D013F2" w:rsidP="00060ABE">
                  <w:r>
                    <w:t xml:space="preserve">Practice completing the whole swim </w:t>
                  </w:r>
                </w:p>
                <w:p w:rsidR="00D013F2" w:rsidRDefault="00C50145" w:rsidP="00060ABE">
                  <w:proofErr w:type="gramStart"/>
                  <w:r>
                    <w:t>Utilising the turn for speed</w:t>
                  </w:r>
                  <w:r w:rsidR="00AF3E06">
                    <w:t>.</w:t>
                  </w:r>
                  <w:proofErr w:type="gramEnd"/>
                  <w:r w:rsidR="00D013F2" w:rsidRPr="00DA717D">
                    <w:t xml:space="preserve"> </w:t>
                  </w:r>
                  <w:r w:rsidR="00AF3E06">
                    <w:t>Swim to rules of racing.</w:t>
                  </w:r>
                </w:p>
                <w:p w:rsidR="00D013F2" w:rsidRDefault="00D013F2" w:rsidP="00060ABE">
                  <w:r>
                    <w:t>All strokes</w:t>
                  </w:r>
                </w:p>
                <w:p w:rsidR="00D013F2" w:rsidRDefault="00D013F2" w:rsidP="00060ABE"/>
                <w:p w:rsidR="00D013F2" w:rsidRDefault="00D013F2" w:rsidP="00060ABE"/>
                <w:p w:rsidR="00D013F2" w:rsidRDefault="00D013F2" w:rsidP="00060ABE"/>
                <w:p w:rsidR="00D013F2" w:rsidRDefault="00D013F2" w:rsidP="00060ABE"/>
                <w:p w:rsidR="00D013F2" w:rsidRDefault="00D013F2" w:rsidP="00060ABE"/>
                <w:p w:rsidR="00D013F2" w:rsidRDefault="00D013F2" w:rsidP="00060ABE"/>
                <w:p w:rsidR="00D013F2" w:rsidRDefault="00D013F2" w:rsidP="00060ABE">
                  <w:r>
                    <w:rPr>
                      <w:noProof/>
                      <w:lang w:eastAsia="en-AU"/>
                    </w:rPr>
                    <w:drawing>
                      <wp:inline distT="0" distB="0" distL="0" distR="0">
                        <wp:extent cx="2581275" cy="1047750"/>
                        <wp:effectExtent l="0" t="0" r="0" b="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xbxContent>
            </v:textbox>
          </v:shape>
        </w:pict>
      </w:r>
      <w:r w:rsidRPr="00637A92">
        <w:pict>
          <v:shape id="Text Box 18" o:spid="_x0000_s1027" type="#_x0000_t202" style="position:absolute;margin-left:271.9pt;margin-top:21.9pt;width:218.65pt;height:47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bFHAIAADM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">
            <v:textbox>
              <w:txbxContent>
                <w:p w:rsidR="00D013F2" w:rsidRDefault="00D013F2" w:rsidP="00060ABE">
                  <w:pPr>
                    <w:rPr>
                      <w:b/>
                      <w:color w:val="C00000"/>
                    </w:rPr>
                  </w:pPr>
                  <w:r>
                    <w:rPr>
                      <w:b/>
                      <w:color w:val="C00000"/>
                    </w:rPr>
                    <w:t>Phase two – Preparation   6 WEEKS</w:t>
                  </w:r>
                </w:p>
                <w:p w:rsidR="00D013F2" w:rsidRPr="00CB362E" w:rsidRDefault="00D013F2" w:rsidP="00060ABE">
                  <w:pPr>
                    <w:rPr>
                      <w:b/>
                      <w:bCs/>
                    </w:rPr>
                  </w:pPr>
                  <w:r w:rsidRPr="00CB362E">
                    <w:rPr>
                      <w:b/>
                      <w:bCs/>
                    </w:rPr>
                    <w:t>SITUATION</w:t>
                  </w:r>
                </w:p>
                <w:p w:rsidR="00D013F2" w:rsidRDefault="00D013F2" w:rsidP="00060ABE">
                  <w:r>
                    <w:t>Swimmers should start to feel fitter and stronger.</w:t>
                  </w:r>
                </w:p>
                <w:p w:rsidR="00D013F2" w:rsidRDefault="00D013F2" w:rsidP="00060ABE">
                  <w:r>
                    <w:t>Days and water are warming</w:t>
                  </w:r>
                </w:p>
                <w:p w:rsidR="00D013F2" w:rsidRPr="00CB362E" w:rsidRDefault="00D013F2" w:rsidP="00060ABE">
                  <w:pPr>
                    <w:rPr>
                      <w:b/>
                      <w:bCs/>
                    </w:rPr>
                  </w:pPr>
                  <w:r w:rsidRPr="00CB362E">
                    <w:rPr>
                      <w:b/>
                      <w:bCs/>
                    </w:rPr>
                    <w:t>GOAL</w:t>
                  </w:r>
                </w:p>
                <w:p w:rsidR="00D013F2" w:rsidRDefault="00D013F2" w:rsidP="00CB362E">
                  <w:r>
                    <w:t>Increasing Endurance</w:t>
                  </w:r>
                </w:p>
                <w:p w:rsidR="00D013F2" w:rsidRDefault="00D013F2" w:rsidP="00060ABE">
                  <w:pPr>
                    <w:rPr>
                      <w:b/>
                      <w:bCs/>
                    </w:rPr>
                  </w:pPr>
                  <w:r w:rsidRPr="00CB362E">
                    <w:rPr>
                      <w:b/>
                      <w:bCs/>
                    </w:rPr>
                    <w:t>ACTIONS</w:t>
                  </w:r>
                </w:p>
                <w:p w:rsidR="00D013F2" w:rsidRPr="00CB362E" w:rsidRDefault="00D013F2" w:rsidP="00060ABE">
                  <w:r w:rsidRPr="00CB362E">
                    <w:t>Keep up the warm-ups</w:t>
                  </w:r>
                </w:p>
                <w:p w:rsidR="00D013F2" w:rsidRDefault="00D013F2" w:rsidP="00060ABE">
                  <w:r>
                    <w:rPr>
                      <w:highlight w:val="yellow"/>
                    </w:rPr>
                    <w:t>Focus on Catch /pull and propulsion</w:t>
                  </w:r>
                </w:p>
                <w:p w:rsidR="00D013F2" w:rsidRPr="00C7607F" w:rsidRDefault="00D013F2" w:rsidP="00060ABE">
                  <w:pPr>
                    <w:rPr>
                      <w:b/>
                    </w:rPr>
                  </w:pPr>
                  <w:r w:rsidRPr="00C7607F">
                    <w:rPr>
                      <w:b/>
                    </w:rPr>
                    <w:t>Increase intensity</w:t>
                  </w:r>
                  <w:r>
                    <w:rPr>
                      <w:b/>
                    </w:rPr>
                    <w:t xml:space="preserve"> with adequate rests</w:t>
                  </w:r>
                </w:p>
                <w:p w:rsidR="00D013F2" w:rsidRDefault="00D013F2" w:rsidP="00CB362E">
                  <w:pPr>
                    <w:rPr>
                      <w:b/>
                    </w:rPr>
                  </w:pPr>
                  <w:r>
                    <w:t xml:space="preserve">Incorporate more front-end stroking. </w:t>
                  </w:r>
                </w:p>
                <w:p w:rsidR="00D013F2" w:rsidRDefault="00D013F2" w:rsidP="00060ABE">
                  <w:r>
                    <w:t>Forearms and shoulders</w:t>
                  </w:r>
                </w:p>
                <w:p w:rsidR="00D013F2" w:rsidRDefault="00D013F2" w:rsidP="00060ABE">
                  <w:r>
                    <w:t>Increase stroke rate and rhythm</w:t>
                  </w:r>
                </w:p>
                <w:p w:rsidR="00D013F2" w:rsidRDefault="00D013F2" w:rsidP="00060ABE">
                  <w:r>
                    <w:t>Commence racing technique- starts/turns /finishes</w:t>
                  </w:r>
                </w:p>
                <w:p w:rsidR="00D013F2" w:rsidRDefault="00D013F2" w:rsidP="00060ABE">
                  <w:r>
                    <w:t>Increasing short axis strokes -breast and fly for some</w:t>
                  </w:r>
                </w:p>
                <w:p w:rsidR="00D013F2" w:rsidRDefault="00D013F2" w:rsidP="00060ABE"/>
                <w:p w:rsidR="00D013F2" w:rsidRDefault="00D013F2" w:rsidP="00060ABE"/>
                <w:p w:rsidR="00D013F2" w:rsidRDefault="00D013F2" w:rsidP="00060ABE"/>
              </w:txbxContent>
            </v:textbox>
          </v:shape>
        </w:pict>
      </w:r>
      <w:r w:rsidRPr="00637A92">
        <w:pict>
          <v:shape id="Text Box 19" o:spid="_x0000_s1026" type="#_x0000_t202" style="position:absolute;margin-left:12.7pt;margin-top:21.5pt;width:232.9pt;height:472.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hWHQ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">
            <v:textbox>
              <w:txbxContent>
                <w:p w:rsidR="00D013F2" w:rsidRDefault="00D013F2" w:rsidP="00060ABE">
                  <w:pPr>
                    <w:rPr>
                      <w:b/>
                      <w:color w:val="0070C0"/>
                    </w:rPr>
                  </w:pPr>
                  <w:r>
                    <w:rPr>
                      <w:b/>
                      <w:color w:val="0070C0"/>
                    </w:rPr>
                    <w:t>PHASE one - Preparation   6 WEEKS</w:t>
                  </w:r>
                </w:p>
                <w:p w:rsidR="00D013F2" w:rsidRPr="00EF4993" w:rsidRDefault="00D013F2" w:rsidP="00EF4993">
                  <w:pPr>
                    <w:rPr>
                      <w:b/>
                      <w:bCs/>
                    </w:rPr>
                  </w:pPr>
                  <w:r w:rsidRPr="00EF4993">
                    <w:rPr>
                      <w:b/>
                      <w:bCs/>
                    </w:rPr>
                    <w:t>SITUATION</w:t>
                  </w:r>
                </w:p>
                <w:p w:rsidR="00D013F2" w:rsidRDefault="00D013F2" w:rsidP="00EF4993">
                  <w:r>
                    <w:t>Cooler conditions can contribute to increased risk of injury &amp; perceived rate of exertion.</w:t>
                  </w:r>
                </w:p>
                <w:p w:rsidR="00D013F2" w:rsidRDefault="00D013F2" w:rsidP="00EF4993">
                  <w:r>
                    <w:t>Training for most has been inconsistent</w:t>
                  </w:r>
                </w:p>
                <w:p w:rsidR="00D013F2" w:rsidRDefault="00D013F2" w:rsidP="00EF4993">
                  <w:r>
                    <w:t>Little open water swimming this season</w:t>
                  </w:r>
                </w:p>
                <w:p w:rsidR="00D013F2" w:rsidRPr="00EF4993" w:rsidRDefault="00D013F2" w:rsidP="00EF4993">
                  <w:pPr>
                    <w:rPr>
                      <w:b/>
                      <w:bCs/>
                    </w:rPr>
                  </w:pPr>
                  <w:r w:rsidRPr="00EF4993">
                    <w:rPr>
                      <w:b/>
                      <w:bCs/>
                    </w:rPr>
                    <w:t>GOAL</w:t>
                  </w:r>
                </w:p>
                <w:p w:rsidR="00D013F2" w:rsidRDefault="00D013F2" w:rsidP="00060ABE">
                  <w:r>
                    <w:t>Returning to swim fitness</w:t>
                  </w:r>
                </w:p>
                <w:p w:rsidR="00D013F2" w:rsidRDefault="00D013F2" w:rsidP="00060ABE">
                  <w:r>
                    <w:t xml:space="preserve">“FACTORY RESET”- encouraging good form and normalise warming-up to develop efficiency and reduce injury. </w:t>
                  </w:r>
                </w:p>
                <w:p w:rsidR="00D013F2" w:rsidRPr="00CB362E" w:rsidRDefault="00D013F2" w:rsidP="00060ABE">
                  <w:pPr>
                    <w:rPr>
                      <w:b/>
                      <w:bCs/>
                    </w:rPr>
                  </w:pPr>
                  <w:r w:rsidRPr="00CB362E">
                    <w:rPr>
                      <w:b/>
                      <w:bCs/>
                    </w:rPr>
                    <w:t>ACTIONS</w:t>
                  </w:r>
                </w:p>
                <w:p w:rsidR="00D013F2" w:rsidRDefault="00D013F2" w:rsidP="00CB362E">
                  <w:r>
                    <w:t xml:space="preserve">Warm-up – in and out of water </w:t>
                  </w:r>
                </w:p>
                <w:p w:rsidR="00D013F2" w:rsidRDefault="00D013F2" w:rsidP="00CB362E">
                  <w:r>
                    <w:rPr>
                      <w:highlight w:val="yellow"/>
                    </w:rPr>
                    <w:t>Focus on body position and</w:t>
                  </w:r>
                  <w:r w:rsidRPr="00CB362E">
                    <w:rPr>
                      <w:highlight w:val="yellow"/>
                    </w:rPr>
                    <w:t xml:space="preserve"> technique</w:t>
                  </w:r>
                </w:p>
                <w:p w:rsidR="00D013F2" w:rsidRPr="00C7607F" w:rsidRDefault="00D013F2" w:rsidP="00060ABE">
                  <w:pPr>
                    <w:rPr>
                      <w:b/>
                    </w:rPr>
                  </w:pPr>
                  <w:r w:rsidRPr="00C7607F">
                    <w:rPr>
                      <w:b/>
                    </w:rPr>
                    <w:t xml:space="preserve">Long Slow Distance- </w:t>
                  </w:r>
                  <w:proofErr w:type="gramStart"/>
                  <w:r w:rsidRPr="00C7607F">
                    <w:rPr>
                      <w:b/>
                    </w:rPr>
                    <w:t>keep</w:t>
                  </w:r>
                  <w:proofErr w:type="gramEnd"/>
                  <w:r w:rsidRPr="00C7607F">
                    <w:rPr>
                      <w:b/>
                    </w:rPr>
                    <w:t xml:space="preserve"> moving</w:t>
                  </w:r>
                </w:p>
                <w:p w:rsidR="00D013F2" w:rsidRPr="00CB362E" w:rsidRDefault="00D013F2" w:rsidP="00060ABE">
                  <w:pPr>
                    <w:rPr>
                      <w:bCs/>
                    </w:rPr>
                  </w:pPr>
                  <w:r>
                    <w:rPr>
                      <w:bCs/>
                    </w:rPr>
                    <w:t>Stroke correction</w:t>
                  </w:r>
                </w:p>
                <w:p w:rsidR="00D013F2" w:rsidRDefault="00D013F2" w:rsidP="00CB362E">
                  <w:pPr>
                    <w:rPr>
                      <w:noProof/>
                      <w:lang w:eastAsia="en-AU"/>
                    </w:rPr>
                  </w:pPr>
                  <w:r>
                    <w:t>Avoid high stroke repetition/ threshold work.</w:t>
                  </w:r>
                  <w:r>
                    <w:rPr>
                      <w:noProof/>
                      <w:lang w:eastAsia="en-AU"/>
                    </w:rPr>
                    <w:t xml:space="preserve"> </w:t>
                  </w:r>
                </w:p>
                <w:p w:rsidR="00D013F2" w:rsidRDefault="00D013F2" w:rsidP="00CB362E">
                  <w:pPr>
                    <w:rPr>
                      <w:noProof/>
                      <w:lang w:eastAsia="en-AU"/>
                    </w:rPr>
                  </w:pPr>
                  <w:r>
                    <w:rPr>
                      <w:noProof/>
                      <w:lang w:eastAsia="en-AU"/>
                    </w:rPr>
                    <w:t>Proportionally more long axis strokes- free and back</w:t>
                  </w:r>
                </w:p>
                <w:p w:rsidR="00D013F2" w:rsidRDefault="00D013F2" w:rsidP="00CB362E"/>
                <w:p w:rsidR="00D013F2" w:rsidRDefault="00D013F2" w:rsidP="00060ABE"/>
                <w:p w:rsidR="00D013F2" w:rsidRDefault="00D013F2" w:rsidP="00060ABE">
                  <w:r>
                    <w:rPr>
                      <w:noProof/>
                      <w:lang w:eastAsia="en-AU"/>
                    </w:rPr>
                    <w:drawing>
                      <wp:inline distT="0" distB="0" distL="0" distR="0">
                        <wp:extent cx="2733675" cy="1009650"/>
                        <wp:effectExtent l="0" t="0" r="0" b="0"/>
                        <wp:docPr id="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013F2" w:rsidRDefault="00D013F2" w:rsidP="00060ABE"/>
                <w:p w:rsidR="00D013F2" w:rsidRDefault="00D013F2" w:rsidP="00060ABE"/>
                <w:p w:rsidR="00D013F2" w:rsidRDefault="00D013F2" w:rsidP="00060ABE"/>
              </w:txbxContent>
            </v:textbox>
          </v:shape>
        </w:pict>
      </w:r>
    </w:p>
    <w:p w:rsidR="00060ABE" w:rsidRDefault="00060ABE" w:rsidP="00060ABE"/>
    <w:p w:rsidR="00060ABE" w:rsidRDefault="00060ABE" w:rsidP="00060ABE">
      <w:pPr>
        <w:rPr>
          <w:rFonts w:cstheme="minorHAnsi"/>
        </w:rPr>
      </w:pPr>
    </w:p>
    <w:p w:rsidR="00060ABE" w:rsidRDefault="00060ABE" w:rsidP="00060ABE">
      <w:pPr>
        <w:pStyle w:val="ListParagraph"/>
        <w:ind w:left="750"/>
        <w:rPr>
          <w:rFonts w:cstheme="minorHAnsi"/>
        </w:rPr>
      </w:pPr>
    </w:p>
    <w:p w:rsidR="00060ABE" w:rsidRDefault="00060ABE" w:rsidP="00060ABE">
      <w:pPr>
        <w:rPr>
          <w:rFonts w:cstheme="minorHAnsi"/>
        </w:rPr>
      </w:pPr>
    </w:p>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060ABE" w:rsidP="00060ABE"/>
    <w:p w:rsidR="00060ABE" w:rsidRDefault="00637A92" w:rsidP="00060ABE">
      <w:r>
        <w:pict>
          <v:shape id="Text Box 17" o:spid="_x0000_s1030" type="#_x0000_t202" style="position:absolute;margin-left:14.2pt;margin-top:-3.75pt;width:751.9pt;height:33.4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">
            <v:textbox style="mso-fit-shape-to-text:t">
              <w:txbxContent>
                <w:p w:rsidR="00D013F2" w:rsidRDefault="00D013F2" w:rsidP="00060ABE">
                  <w:pPr>
                    <w:jc w:val="center"/>
                    <w:rPr>
                      <w:b/>
                    </w:rPr>
                  </w:pPr>
                  <w:r>
                    <w:rPr>
                      <w:b/>
                    </w:rPr>
                    <w:t>Training Block TWO– Post Carnival Blues to Flying at Nationals</w:t>
                  </w:r>
                </w:p>
              </w:txbxContent>
            </v:textbox>
          </v:shape>
        </w:pict>
      </w:r>
      <w:r>
        <w:pict>
          <v:shape id="Text Box 15" o:spid="_x0000_s1032" type="#_x0000_t202" style="position:absolute;margin-left:277.85pt;margin-top:57.05pt;width:232.9pt;height:279.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7kGwIAADM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">
            <v:textbox>
              <w:txbxContent>
                <w:p w:rsidR="00D013F2" w:rsidRDefault="00D013F2" w:rsidP="00060ABE">
                  <w:pPr>
                    <w:rPr>
                      <w:b/>
                      <w:color w:val="7030A0"/>
                    </w:rPr>
                  </w:pPr>
                  <w:r>
                    <w:rPr>
                      <w:b/>
                      <w:color w:val="7030A0"/>
                    </w:rPr>
                    <w:t>Phase two- Maintenance and Fine tuning</w:t>
                  </w:r>
                </w:p>
                <w:p w:rsidR="00D013F2" w:rsidRDefault="00D013F2" w:rsidP="00060ABE">
                  <w:pPr>
                    <w:rPr>
                      <w:b/>
                      <w:color w:val="7030A0"/>
                    </w:rPr>
                  </w:pPr>
                  <w:r>
                    <w:rPr>
                      <w:b/>
                      <w:color w:val="7030A0"/>
                    </w:rPr>
                    <w:t>6 WEEKS</w:t>
                  </w:r>
                </w:p>
                <w:p w:rsidR="00D013F2" w:rsidRDefault="00D013F2" w:rsidP="00060ABE">
                  <w:r>
                    <w:t xml:space="preserve">Training for Nationals and Cessnock Carnival </w:t>
                  </w:r>
                </w:p>
                <w:p w:rsidR="00D013F2" w:rsidRDefault="00D013F2" w:rsidP="00060ABE">
                  <w:r>
                    <w:rPr>
                      <w:highlight w:val="yellow"/>
                    </w:rPr>
                    <w:t>Focus on longer swims for the 50 m pool</w:t>
                  </w:r>
                </w:p>
                <w:p w:rsidR="00D013F2" w:rsidRDefault="00D013F2" w:rsidP="00060ABE">
                  <w:r>
                    <w:t>Practicing race distances under competition conditions</w:t>
                  </w:r>
                </w:p>
                <w:p w:rsidR="00D013F2" w:rsidRDefault="00D013F2" w:rsidP="00060ABE">
                  <w:r>
                    <w:t>Re-visit time trials week 2</w:t>
                  </w:r>
                </w:p>
                <w:p w:rsidR="00D013F2" w:rsidRDefault="00D013F2" w:rsidP="00060ABE"/>
              </w:txbxContent>
            </v:textbox>
          </v:shape>
        </w:pict>
      </w:r>
      <w:r>
        <w:pict>
          <v:shape id="Text Box 14" o:spid="_x0000_s1031" type="#_x0000_t202" style="position:absolute;margin-left:16.85pt;margin-top:57.05pt;width:232.9pt;height:279.8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sIGwIAADM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">
            <v:textbox>
              <w:txbxContent>
                <w:p w:rsidR="00D013F2" w:rsidRDefault="00D013F2" w:rsidP="00060ABE">
                  <w:pPr>
                    <w:rPr>
                      <w:b/>
                      <w:color w:val="FFC000"/>
                    </w:rPr>
                  </w:pPr>
                  <w:proofErr w:type="gramStart"/>
                  <w:r>
                    <w:rPr>
                      <w:b/>
                      <w:color w:val="FFC000"/>
                    </w:rPr>
                    <w:t>PHASE</w:t>
                  </w:r>
                  <w:proofErr w:type="gramEnd"/>
                  <w:r>
                    <w:rPr>
                      <w:b/>
                      <w:color w:val="FFC000"/>
                    </w:rPr>
                    <w:t xml:space="preserve"> one</w:t>
                  </w:r>
                  <w:r>
                    <w:rPr>
                      <w:color w:val="FFC000"/>
                    </w:rPr>
                    <w:t xml:space="preserve"> –</w:t>
                  </w:r>
                  <w:r>
                    <w:rPr>
                      <w:b/>
                      <w:color w:val="FFC000"/>
                    </w:rPr>
                    <w:t xml:space="preserve">Transition </w:t>
                  </w:r>
                </w:p>
                <w:p w:rsidR="00D013F2" w:rsidRDefault="00D013F2" w:rsidP="00060ABE">
                  <w:pPr>
                    <w:rPr>
                      <w:b/>
                      <w:color w:val="FFC000"/>
                    </w:rPr>
                  </w:pPr>
                  <w:r>
                    <w:rPr>
                      <w:b/>
                      <w:color w:val="FFC000"/>
                    </w:rPr>
                    <w:t>1 WEEK</w:t>
                  </w:r>
                </w:p>
                <w:p w:rsidR="00D013F2" w:rsidRDefault="00D013F2" w:rsidP="00060ABE">
                  <w:r>
                    <w:t>Post Myall Carnival</w:t>
                  </w:r>
                </w:p>
                <w:p w:rsidR="00D013F2" w:rsidRDefault="00D013F2" w:rsidP="00060ABE">
                  <w:r>
                    <w:t>Usually some volunteer fatigue</w:t>
                  </w:r>
                </w:p>
                <w:p w:rsidR="00D013F2" w:rsidRDefault="00D013F2" w:rsidP="00060ABE">
                  <w:r>
                    <w:t xml:space="preserve">Take an easy week </w:t>
                  </w:r>
                </w:p>
                <w:p w:rsidR="00D013F2" w:rsidRDefault="00D013F2" w:rsidP="00060ABE">
                  <w:r>
                    <w:rPr>
                      <w:highlight w:val="yellow"/>
                    </w:rPr>
                    <w:t>Review and celebrate performances</w:t>
                  </w:r>
                </w:p>
                <w:p w:rsidR="00D013F2" w:rsidRDefault="00D013F2" w:rsidP="00060ABE">
                  <w:r>
                    <w:rPr>
                      <w:highlight w:val="yellow"/>
                    </w:rPr>
                    <w:t>Revisit individual Goals</w:t>
                  </w:r>
                </w:p>
                <w:p w:rsidR="00D013F2" w:rsidRDefault="00D013F2" w:rsidP="00060ABE"/>
              </w:txbxContent>
            </v:textbox>
          </v:shape>
        </w:pict>
      </w:r>
    </w:p>
    <w:p w:rsidR="00060ABE" w:rsidRDefault="00060ABE" w:rsidP="00060ABE">
      <w:r>
        <w:br w:type="page"/>
      </w:r>
    </w:p>
    <w:p w:rsidR="00274A41" w:rsidRPr="00CE050B" w:rsidRDefault="00274A41" w:rsidP="00274A41">
      <w:pPr>
        <w:jc w:val="center"/>
        <w:rPr>
          <w:b/>
          <w:bCs/>
        </w:rPr>
      </w:pPr>
      <w:r w:rsidRPr="00CE050B">
        <w:rPr>
          <w:b/>
          <w:bCs/>
        </w:rPr>
        <w:lastRenderedPageBreak/>
        <w:t>Myall Masters Swimming Club</w:t>
      </w:r>
    </w:p>
    <w:p w:rsidR="00274A41" w:rsidRDefault="00274A41" w:rsidP="00274A41">
      <w:pPr>
        <w:jc w:val="center"/>
        <w:rPr>
          <w:b/>
          <w:bCs/>
        </w:rPr>
      </w:pPr>
      <w:r w:rsidRPr="00CE050B">
        <w:rPr>
          <w:b/>
          <w:bCs/>
        </w:rPr>
        <w:t>Coaching Initiatives 2025/26</w:t>
      </w:r>
      <w:r w:rsidR="00027FA7">
        <w:rPr>
          <w:b/>
          <w:bCs/>
        </w:rPr>
        <w:t xml:space="preserve"> </w:t>
      </w:r>
      <w:proofErr w:type="gramStart"/>
      <w:r w:rsidR="00027FA7" w:rsidRPr="00027FA7">
        <w:rPr>
          <w:b/>
          <w:bCs/>
          <w:highlight w:val="yellow"/>
        </w:rPr>
        <w:t>-  19</w:t>
      </w:r>
      <w:proofErr w:type="gramEnd"/>
      <w:r w:rsidR="00027FA7" w:rsidRPr="00027FA7">
        <w:rPr>
          <w:b/>
          <w:bCs/>
          <w:highlight w:val="yellow"/>
        </w:rPr>
        <w:t>/08/2025</w:t>
      </w:r>
    </w:p>
    <w:p w:rsidR="00274A41" w:rsidRPr="00CE050B" w:rsidRDefault="00274A41" w:rsidP="00274A41">
      <w:pPr>
        <w:jc w:val="center"/>
        <w:rPr>
          <w:b/>
          <w:bCs/>
        </w:rPr>
      </w:pPr>
    </w:p>
    <w:tbl>
      <w:tblPr>
        <w:tblStyle w:val="TableGrid"/>
        <w:tblW w:w="0" w:type="auto"/>
        <w:tblLook w:val="04A0"/>
      </w:tblPr>
      <w:tblGrid>
        <w:gridCol w:w="421"/>
        <w:gridCol w:w="3827"/>
        <w:gridCol w:w="6237"/>
        <w:gridCol w:w="4649"/>
      </w:tblGrid>
      <w:tr w:rsidR="00274A41" w:rsidRPr="00562C28" w:rsidTr="00ED1DF4">
        <w:trPr>
          <w:trHeight w:val="699"/>
        </w:trPr>
        <w:tc>
          <w:tcPr>
            <w:tcW w:w="421" w:type="dxa"/>
          </w:tcPr>
          <w:p w:rsidR="00274A41" w:rsidRPr="00562C28" w:rsidRDefault="00274A41" w:rsidP="000D74C0">
            <w:pPr>
              <w:rPr>
                <w:b/>
                <w:bCs/>
              </w:rPr>
            </w:pPr>
          </w:p>
        </w:tc>
        <w:tc>
          <w:tcPr>
            <w:tcW w:w="3827" w:type="dxa"/>
          </w:tcPr>
          <w:p w:rsidR="00274A41" w:rsidRPr="00562C28" w:rsidRDefault="00274A41" w:rsidP="000D74C0">
            <w:pPr>
              <w:rPr>
                <w:b/>
                <w:bCs/>
              </w:rPr>
            </w:pPr>
            <w:r w:rsidRPr="00562C28">
              <w:rPr>
                <w:b/>
                <w:bCs/>
              </w:rPr>
              <w:t>Initiative</w:t>
            </w:r>
          </w:p>
        </w:tc>
        <w:tc>
          <w:tcPr>
            <w:tcW w:w="6237" w:type="dxa"/>
          </w:tcPr>
          <w:p w:rsidR="00274A41" w:rsidRPr="00562C28" w:rsidRDefault="00274A41" w:rsidP="000D74C0">
            <w:pPr>
              <w:rPr>
                <w:b/>
                <w:bCs/>
              </w:rPr>
            </w:pPr>
            <w:r>
              <w:rPr>
                <w:b/>
                <w:bCs/>
              </w:rPr>
              <w:t>Description / Requirements</w:t>
            </w:r>
          </w:p>
        </w:tc>
        <w:tc>
          <w:tcPr>
            <w:tcW w:w="4649" w:type="dxa"/>
          </w:tcPr>
          <w:p w:rsidR="00274A41" w:rsidRPr="00562C28" w:rsidRDefault="00274A41" w:rsidP="000D74C0">
            <w:pPr>
              <w:rPr>
                <w:b/>
                <w:bCs/>
              </w:rPr>
            </w:pPr>
            <w:r>
              <w:rPr>
                <w:b/>
                <w:bCs/>
              </w:rPr>
              <w:t>Lead</w:t>
            </w:r>
          </w:p>
        </w:tc>
      </w:tr>
      <w:tr w:rsidR="00274A41" w:rsidTr="00ED1DF4">
        <w:tc>
          <w:tcPr>
            <w:tcW w:w="421" w:type="dxa"/>
          </w:tcPr>
          <w:p w:rsidR="00274A41" w:rsidRDefault="00274A41" w:rsidP="000D74C0">
            <w:r>
              <w:t>1</w:t>
            </w:r>
          </w:p>
        </w:tc>
        <w:tc>
          <w:tcPr>
            <w:tcW w:w="3827" w:type="dxa"/>
          </w:tcPr>
          <w:p w:rsidR="00274A41" w:rsidRDefault="00274A41" w:rsidP="000D74C0">
            <w:r>
              <w:t>Add weights session to program</w:t>
            </w:r>
          </w:p>
          <w:p w:rsidR="00274A41" w:rsidRDefault="00274A41" w:rsidP="000D74C0"/>
        </w:tc>
        <w:tc>
          <w:tcPr>
            <w:tcW w:w="6237" w:type="dxa"/>
          </w:tcPr>
          <w:p w:rsidR="00274A41" w:rsidRDefault="00274A41" w:rsidP="000D74C0">
            <w:r>
              <w:t>Program, dates and times</w:t>
            </w:r>
          </w:p>
        </w:tc>
        <w:tc>
          <w:tcPr>
            <w:tcW w:w="4649" w:type="dxa"/>
          </w:tcPr>
          <w:p w:rsidR="00274A41" w:rsidRDefault="00D762BD" w:rsidP="008B7A62">
            <w:proofErr w:type="gramStart"/>
            <w:r>
              <w:t xml:space="preserve">Leon </w:t>
            </w:r>
            <w:r w:rsidR="00D013F2">
              <w:t>.</w:t>
            </w:r>
            <w:proofErr w:type="gramEnd"/>
            <w:r w:rsidR="00D013F2">
              <w:t xml:space="preserve"> </w:t>
            </w:r>
            <w:r w:rsidR="008B7A62">
              <w:t xml:space="preserve">Strength circuit  </w:t>
            </w:r>
            <w:r w:rsidR="00D013F2">
              <w:t xml:space="preserve">Thursday </w:t>
            </w:r>
            <w:r w:rsidR="008B7A62">
              <w:t>am phase 1 week 1</w:t>
            </w:r>
          </w:p>
        </w:tc>
      </w:tr>
      <w:tr w:rsidR="00274A41" w:rsidTr="00ED1DF4">
        <w:tc>
          <w:tcPr>
            <w:tcW w:w="421" w:type="dxa"/>
          </w:tcPr>
          <w:p w:rsidR="00274A41" w:rsidRDefault="00274A41" w:rsidP="000D74C0">
            <w:r>
              <w:t>2</w:t>
            </w:r>
          </w:p>
        </w:tc>
        <w:tc>
          <w:tcPr>
            <w:tcW w:w="3827" w:type="dxa"/>
          </w:tcPr>
          <w:p w:rsidR="00274A41" w:rsidRDefault="00274A41" w:rsidP="000D74C0">
            <w:r>
              <w:t>Add dynamic stretches to every session</w:t>
            </w:r>
          </w:p>
        </w:tc>
        <w:tc>
          <w:tcPr>
            <w:tcW w:w="6237" w:type="dxa"/>
          </w:tcPr>
          <w:p w:rsidR="00274A41" w:rsidRDefault="00274A41" w:rsidP="000D74C0">
            <w:r>
              <w:t>Program, scheduling and communication</w:t>
            </w:r>
          </w:p>
        </w:tc>
        <w:tc>
          <w:tcPr>
            <w:tcW w:w="4649" w:type="dxa"/>
          </w:tcPr>
          <w:p w:rsidR="00274A41" w:rsidRDefault="00C7607F" w:rsidP="000D74C0">
            <w:r>
              <w:t>Sharon- warm-up circuit</w:t>
            </w:r>
            <w:r w:rsidR="00ED1DF4">
              <w:t xml:space="preserve"> </w:t>
            </w:r>
            <w:r w:rsidR="00027FA7">
              <w:t xml:space="preserve">  </w:t>
            </w:r>
            <w:r w:rsidR="00DC2740">
              <w:t>phase 1</w:t>
            </w:r>
            <w:r w:rsidR="00581E90">
              <w:t xml:space="preserve"> </w:t>
            </w:r>
            <w:r w:rsidR="00027FA7">
              <w:t>WEEK 1</w:t>
            </w:r>
          </w:p>
        </w:tc>
      </w:tr>
      <w:tr w:rsidR="00274A41" w:rsidTr="00ED1DF4">
        <w:tc>
          <w:tcPr>
            <w:tcW w:w="421" w:type="dxa"/>
          </w:tcPr>
          <w:p w:rsidR="00274A41" w:rsidRDefault="00274A41" w:rsidP="000D74C0">
            <w:r>
              <w:t>3</w:t>
            </w:r>
          </w:p>
        </w:tc>
        <w:tc>
          <w:tcPr>
            <w:tcW w:w="3827" w:type="dxa"/>
          </w:tcPr>
          <w:p w:rsidR="00274A41" w:rsidRDefault="00274A41" w:rsidP="000D74C0">
            <w:r>
              <w:t>Rating of Perceived Exertion Scale (RPE)</w:t>
            </w:r>
          </w:p>
          <w:p w:rsidR="00274A41" w:rsidRDefault="00274A41" w:rsidP="000D74C0"/>
        </w:tc>
        <w:tc>
          <w:tcPr>
            <w:tcW w:w="6237" w:type="dxa"/>
          </w:tcPr>
          <w:p w:rsidR="00274A41" w:rsidRDefault="00274A41" w:rsidP="000D74C0">
            <w:r>
              <w:t>RPE laminated &amp; placed at pool end</w:t>
            </w:r>
          </w:p>
        </w:tc>
        <w:tc>
          <w:tcPr>
            <w:tcW w:w="4649" w:type="dxa"/>
          </w:tcPr>
          <w:p w:rsidR="00274A41" w:rsidRDefault="00ED1DF4" w:rsidP="008B7A62">
            <w:r>
              <w:t xml:space="preserve">Sharon – </w:t>
            </w:r>
            <w:r w:rsidR="008B7A62">
              <w:t xml:space="preserve">print </w:t>
            </w:r>
            <w:r>
              <w:t>scale/ coaches to implement</w:t>
            </w:r>
            <w:r w:rsidR="00DA717D">
              <w:t xml:space="preserve"> in sessions</w:t>
            </w:r>
          </w:p>
        </w:tc>
      </w:tr>
      <w:tr w:rsidR="00274A41" w:rsidTr="00ED1DF4">
        <w:tc>
          <w:tcPr>
            <w:tcW w:w="421" w:type="dxa"/>
          </w:tcPr>
          <w:p w:rsidR="00274A41" w:rsidRDefault="00274A41" w:rsidP="000D74C0">
            <w:r>
              <w:t>4</w:t>
            </w:r>
          </w:p>
        </w:tc>
        <w:tc>
          <w:tcPr>
            <w:tcW w:w="3827" w:type="dxa"/>
          </w:tcPr>
          <w:p w:rsidR="00274A41" w:rsidRDefault="00274A41" w:rsidP="000D74C0">
            <w:r>
              <w:t>Goal Setting</w:t>
            </w:r>
          </w:p>
          <w:p w:rsidR="00274A41" w:rsidRDefault="00274A41" w:rsidP="00274A41">
            <w:pPr>
              <w:pStyle w:val="ListParagraph"/>
              <w:numPr>
                <w:ilvl w:val="0"/>
                <w:numId w:val="3"/>
              </w:numPr>
            </w:pPr>
            <w:r>
              <w:t>Team</w:t>
            </w:r>
          </w:p>
          <w:p w:rsidR="00274A41" w:rsidRDefault="00274A41" w:rsidP="00274A41">
            <w:pPr>
              <w:pStyle w:val="ListParagraph"/>
              <w:numPr>
                <w:ilvl w:val="0"/>
                <w:numId w:val="3"/>
              </w:numPr>
            </w:pPr>
            <w:r>
              <w:t>Individual</w:t>
            </w:r>
          </w:p>
          <w:p w:rsidR="00274A41" w:rsidRDefault="00274A41" w:rsidP="00274A41">
            <w:pPr>
              <w:pStyle w:val="ListParagraph"/>
              <w:numPr>
                <w:ilvl w:val="0"/>
                <w:numId w:val="3"/>
              </w:numPr>
            </w:pPr>
            <w:r>
              <w:t>Personal (private)</w:t>
            </w:r>
          </w:p>
        </w:tc>
        <w:tc>
          <w:tcPr>
            <w:tcW w:w="6237" w:type="dxa"/>
          </w:tcPr>
          <w:p w:rsidR="00274A41" w:rsidRDefault="00ED1DF4" w:rsidP="000D74C0">
            <w:r>
              <w:t>Team- coaches and Plan</w:t>
            </w:r>
          </w:p>
          <w:p w:rsidR="00DC2740" w:rsidRDefault="00DC2740" w:rsidP="000D74C0">
            <w:r>
              <w:t xml:space="preserve">Individual </w:t>
            </w:r>
            <w:r w:rsidR="0008613F">
              <w:t>goal setting activity</w:t>
            </w:r>
            <w:r>
              <w:t>-</w:t>
            </w:r>
          </w:p>
          <w:p w:rsidR="0008613F" w:rsidRDefault="0008613F" w:rsidP="000D74C0">
            <w:r>
              <w:t>Personal -discussion</w:t>
            </w:r>
          </w:p>
        </w:tc>
        <w:tc>
          <w:tcPr>
            <w:tcW w:w="4649" w:type="dxa"/>
          </w:tcPr>
          <w:p w:rsidR="00274A41" w:rsidRDefault="00ED1DF4" w:rsidP="000D74C0">
            <w:r>
              <w:t>Sharon- via</w:t>
            </w:r>
            <w:r w:rsidR="008B7A62">
              <w:t xml:space="preserve"> meeting/</w:t>
            </w:r>
            <w:r>
              <w:t xml:space="preserve"> plan/</w:t>
            </w:r>
            <w:r w:rsidR="0008613F">
              <w:t>timetabling</w:t>
            </w:r>
            <w:r w:rsidR="00027FA7">
              <w:t xml:space="preserve">  </w:t>
            </w:r>
          </w:p>
          <w:p w:rsidR="008B7A62" w:rsidRDefault="008B7A62" w:rsidP="000D74C0">
            <w:r>
              <w:t>week 2, re visit phase 2 and 3</w:t>
            </w:r>
          </w:p>
          <w:p w:rsidR="00027FA7" w:rsidRDefault="00027FA7" w:rsidP="000D74C0">
            <w:r>
              <w:t xml:space="preserve">Coaches </w:t>
            </w:r>
            <w:r w:rsidR="008B7A62">
              <w:t>@ poolside</w:t>
            </w:r>
          </w:p>
          <w:p w:rsidR="00A662A1" w:rsidRDefault="00A662A1" w:rsidP="000D74C0"/>
        </w:tc>
      </w:tr>
      <w:tr w:rsidR="00274A41" w:rsidTr="00ED1DF4">
        <w:tc>
          <w:tcPr>
            <w:tcW w:w="421" w:type="dxa"/>
          </w:tcPr>
          <w:p w:rsidR="00274A41" w:rsidRDefault="00274A41" w:rsidP="000D74C0">
            <w:r>
              <w:t>5</w:t>
            </w:r>
          </w:p>
        </w:tc>
        <w:tc>
          <w:tcPr>
            <w:tcW w:w="3827" w:type="dxa"/>
          </w:tcPr>
          <w:p w:rsidR="00274A41" w:rsidRDefault="00274A41" w:rsidP="000D74C0">
            <w:r>
              <w:t>Goal Measuring – Test sets / distances</w:t>
            </w:r>
          </w:p>
        </w:tc>
        <w:tc>
          <w:tcPr>
            <w:tcW w:w="6237" w:type="dxa"/>
          </w:tcPr>
          <w:p w:rsidR="00274A41" w:rsidRDefault="00274A41" w:rsidP="000D74C0">
            <w:r>
              <w:t>Prescribed times in season measure 3 x</w:t>
            </w:r>
            <w:r w:rsidR="008B7A62">
              <w:t xml:space="preserve"> timed </w:t>
            </w:r>
            <w:r>
              <w:t>swims with dive.</w:t>
            </w:r>
          </w:p>
          <w:p w:rsidR="00027FA7" w:rsidRDefault="00027FA7" w:rsidP="000D74C0">
            <w:r>
              <w:t>Stroke count</w:t>
            </w:r>
          </w:p>
        </w:tc>
        <w:tc>
          <w:tcPr>
            <w:tcW w:w="4649" w:type="dxa"/>
          </w:tcPr>
          <w:p w:rsidR="00274A41" w:rsidRDefault="00DC2740" w:rsidP="000D74C0">
            <w:r>
              <w:t>Programmed phase 1</w:t>
            </w:r>
            <w:r w:rsidR="00DA717D">
              <w:t xml:space="preserve">, </w:t>
            </w:r>
            <w:r>
              <w:t xml:space="preserve">WEEK 3 </w:t>
            </w:r>
            <w:r w:rsidR="00DA717D">
              <w:t xml:space="preserve">: </w:t>
            </w:r>
            <w:r>
              <w:t xml:space="preserve">phase 2 </w:t>
            </w:r>
            <w:r w:rsidR="00DA717D">
              <w:t xml:space="preserve">WEEK , </w:t>
            </w:r>
            <w:r>
              <w:t>9</w:t>
            </w:r>
            <w:r w:rsidR="00DA717D">
              <w:t xml:space="preserve">: phase 3, </w:t>
            </w:r>
            <w:r w:rsidR="008B7A62">
              <w:t xml:space="preserve">WEEK </w:t>
            </w:r>
            <w:r w:rsidR="00DA717D">
              <w:t>15</w:t>
            </w:r>
          </w:p>
          <w:p w:rsidR="00581E90" w:rsidRDefault="00DC2740" w:rsidP="000D74C0">
            <w:r>
              <w:t xml:space="preserve"> </w:t>
            </w:r>
          </w:p>
          <w:p w:rsidR="00027FA7" w:rsidRDefault="00027FA7" w:rsidP="000D74C0">
            <w:r>
              <w:t>Wet boards ordered</w:t>
            </w:r>
            <w:r w:rsidR="00DC2740">
              <w:t xml:space="preserve">                 </w:t>
            </w:r>
          </w:p>
        </w:tc>
      </w:tr>
      <w:tr w:rsidR="00274A41" w:rsidTr="00ED1DF4">
        <w:tc>
          <w:tcPr>
            <w:tcW w:w="421" w:type="dxa"/>
          </w:tcPr>
          <w:p w:rsidR="00274A41" w:rsidRDefault="00274A41" w:rsidP="000D74C0">
            <w:r>
              <w:t>6</w:t>
            </w:r>
          </w:p>
        </w:tc>
        <w:tc>
          <w:tcPr>
            <w:tcW w:w="3827" w:type="dxa"/>
          </w:tcPr>
          <w:p w:rsidR="00274A41" w:rsidRDefault="00274A41" w:rsidP="000D74C0">
            <w:r>
              <w:t>Provide context – drill purpose &amp; integration</w:t>
            </w:r>
          </w:p>
        </w:tc>
        <w:tc>
          <w:tcPr>
            <w:tcW w:w="6237" w:type="dxa"/>
          </w:tcPr>
          <w:p w:rsidR="00274A41" w:rsidRDefault="00ED1DF4" w:rsidP="000D74C0">
            <w:r>
              <w:t>Write session goal,</w:t>
            </w:r>
            <w:r w:rsidR="00027FA7">
              <w:t xml:space="preserve"> </w:t>
            </w:r>
            <w:r>
              <w:t>introduce goal, explain drill</w:t>
            </w:r>
            <w:r w:rsidR="00027FA7">
              <w:t>s</w:t>
            </w:r>
          </w:p>
          <w:p w:rsidR="00027FA7" w:rsidRDefault="00027FA7" w:rsidP="000D74C0"/>
          <w:p w:rsidR="00027FA7" w:rsidRDefault="00027FA7" w:rsidP="000D74C0">
            <w:r>
              <w:t>Program - drill followed by stroke (“ feel the impact”)</w:t>
            </w:r>
          </w:p>
        </w:tc>
        <w:tc>
          <w:tcPr>
            <w:tcW w:w="4649" w:type="dxa"/>
          </w:tcPr>
          <w:p w:rsidR="00274A41" w:rsidRDefault="00ED1DF4" w:rsidP="000D74C0">
            <w:r>
              <w:t>All</w:t>
            </w:r>
          </w:p>
        </w:tc>
      </w:tr>
      <w:tr w:rsidR="00274A41" w:rsidTr="00ED1DF4">
        <w:tc>
          <w:tcPr>
            <w:tcW w:w="421" w:type="dxa"/>
          </w:tcPr>
          <w:p w:rsidR="00274A41" w:rsidRDefault="00274A41" w:rsidP="000D74C0">
            <w:r>
              <w:t>7</w:t>
            </w:r>
          </w:p>
        </w:tc>
        <w:tc>
          <w:tcPr>
            <w:tcW w:w="3827" w:type="dxa"/>
          </w:tcPr>
          <w:p w:rsidR="00274A41" w:rsidRDefault="00274A41" w:rsidP="000D74C0">
            <w:r>
              <w:t>Clear communication</w:t>
            </w:r>
          </w:p>
        </w:tc>
        <w:tc>
          <w:tcPr>
            <w:tcW w:w="6237" w:type="dxa"/>
          </w:tcPr>
          <w:p w:rsidR="00ED1DF4" w:rsidRDefault="00274A41" w:rsidP="000D74C0">
            <w:r>
              <w:t xml:space="preserve">Written –Whiteboard, Spoken –pool deck, Written –lane end. </w:t>
            </w:r>
          </w:p>
          <w:p w:rsidR="00274A41" w:rsidRDefault="00274A41" w:rsidP="000D74C0">
            <w:r>
              <w:t>? Visual –video.</w:t>
            </w:r>
          </w:p>
        </w:tc>
        <w:tc>
          <w:tcPr>
            <w:tcW w:w="4649" w:type="dxa"/>
          </w:tcPr>
          <w:p w:rsidR="00274A41" w:rsidRDefault="00027FA7" w:rsidP="000D74C0">
            <w:r>
              <w:t>All</w:t>
            </w:r>
          </w:p>
        </w:tc>
      </w:tr>
      <w:tr w:rsidR="00274A41" w:rsidTr="00ED1DF4">
        <w:tc>
          <w:tcPr>
            <w:tcW w:w="421" w:type="dxa"/>
          </w:tcPr>
          <w:p w:rsidR="00274A41" w:rsidRDefault="00274A41" w:rsidP="000D74C0"/>
        </w:tc>
        <w:tc>
          <w:tcPr>
            <w:tcW w:w="3827" w:type="dxa"/>
          </w:tcPr>
          <w:p w:rsidR="00274A41" w:rsidRDefault="00274A41" w:rsidP="000D74C0"/>
        </w:tc>
        <w:tc>
          <w:tcPr>
            <w:tcW w:w="6237" w:type="dxa"/>
          </w:tcPr>
          <w:p w:rsidR="00274A41" w:rsidRDefault="00274A41" w:rsidP="000D74C0"/>
        </w:tc>
        <w:tc>
          <w:tcPr>
            <w:tcW w:w="4649" w:type="dxa"/>
          </w:tcPr>
          <w:p w:rsidR="00274A41" w:rsidRDefault="00274A41" w:rsidP="000D74C0"/>
        </w:tc>
      </w:tr>
      <w:tr w:rsidR="00274A41" w:rsidTr="00ED1DF4">
        <w:tc>
          <w:tcPr>
            <w:tcW w:w="421" w:type="dxa"/>
          </w:tcPr>
          <w:p w:rsidR="00274A41" w:rsidRDefault="00274A41" w:rsidP="000D74C0"/>
        </w:tc>
        <w:tc>
          <w:tcPr>
            <w:tcW w:w="3827" w:type="dxa"/>
          </w:tcPr>
          <w:p w:rsidR="00274A41" w:rsidRDefault="00274A41" w:rsidP="000D74C0"/>
        </w:tc>
        <w:tc>
          <w:tcPr>
            <w:tcW w:w="6237" w:type="dxa"/>
          </w:tcPr>
          <w:p w:rsidR="00274A41" w:rsidRDefault="00274A41" w:rsidP="000D74C0"/>
        </w:tc>
        <w:tc>
          <w:tcPr>
            <w:tcW w:w="4649" w:type="dxa"/>
          </w:tcPr>
          <w:p w:rsidR="00274A41" w:rsidRDefault="00274A41" w:rsidP="000D74C0"/>
        </w:tc>
      </w:tr>
    </w:tbl>
    <w:p w:rsidR="00274A41" w:rsidRDefault="00274A41">
      <w:pPr>
        <w:rPr>
          <w:b/>
        </w:rPr>
      </w:pPr>
      <w:r>
        <w:rPr>
          <w:b/>
        </w:rPr>
        <w:br w:type="page"/>
      </w:r>
    </w:p>
    <w:p w:rsidR="00060ABE" w:rsidRDefault="0099227E" w:rsidP="00060ABE">
      <w:pPr>
        <w:rPr>
          <w:b/>
        </w:rPr>
      </w:pPr>
      <w:r>
        <w:rPr>
          <w:b/>
        </w:rPr>
        <w:lastRenderedPageBreak/>
        <w:t xml:space="preserve">Coaching </w:t>
      </w:r>
      <w:proofErr w:type="spellStart"/>
      <w:r>
        <w:rPr>
          <w:b/>
        </w:rPr>
        <w:t>Appendicies</w:t>
      </w:r>
      <w:proofErr w:type="spellEnd"/>
    </w:p>
    <w:p w:rsidR="00060ABE" w:rsidRDefault="00060ABE" w:rsidP="00060ABE">
      <w:pPr>
        <w:rPr>
          <w:bCs/>
        </w:rPr>
      </w:pPr>
      <w:r>
        <w:rPr>
          <w:bCs/>
        </w:rPr>
        <w:t xml:space="preserve">Myall Masters </w:t>
      </w:r>
      <w:r w:rsidR="00DE27C1">
        <w:rPr>
          <w:bCs/>
        </w:rPr>
        <w:t xml:space="preserve">2025-26 </w:t>
      </w:r>
      <w:r>
        <w:rPr>
          <w:bCs/>
        </w:rPr>
        <w:t>season SWIM calendar</w:t>
      </w:r>
    </w:p>
    <w:p w:rsidR="00060ABE" w:rsidRDefault="00060ABE" w:rsidP="00060ABE">
      <w:pPr>
        <w:rPr>
          <w:bCs/>
        </w:rPr>
      </w:pPr>
      <w:r>
        <w:rPr>
          <w:bCs/>
        </w:rPr>
        <w:t>Coaches Roster</w:t>
      </w:r>
    </w:p>
    <w:p w:rsidR="00060ABE" w:rsidRDefault="00060ABE" w:rsidP="00060ABE">
      <w:r>
        <w:t>Swimming Australia- Swimmer Characteristics</w:t>
      </w:r>
    </w:p>
    <w:p w:rsidR="0099227E" w:rsidRDefault="00060ABE" w:rsidP="0099227E">
      <w:r>
        <w:t>Optimal Stroke Count Estimator</w:t>
      </w:r>
    </w:p>
    <w:p w:rsidR="00060ABE" w:rsidRDefault="0099227E" w:rsidP="00060ABE">
      <w:r w:rsidRPr="0099227E">
        <w:t xml:space="preserve"> </w:t>
      </w:r>
      <w:r>
        <w:t>Masters Swimming Australia – Swimming Rules, April 2023</w:t>
      </w:r>
    </w:p>
    <w:p w:rsidR="00060ABE" w:rsidRDefault="00060ABE" w:rsidP="00060ABE">
      <w:r>
        <w:t>MSA Levels of Coaching Engagement</w:t>
      </w:r>
    </w:p>
    <w:p w:rsidR="00060ABE" w:rsidRDefault="00060ABE" w:rsidP="00060ABE">
      <w:r>
        <w:t>Masters Club Coach Guidelines for Re-accreditation</w:t>
      </w:r>
    </w:p>
    <w:p w:rsidR="00060ABE" w:rsidRDefault="00060ABE" w:rsidP="00060ABE">
      <w:r>
        <w:t>Masters Coach Accreditation Program- Coach Updating Log</w:t>
      </w:r>
    </w:p>
    <w:p w:rsidR="00060ABE" w:rsidRDefault="00060ABE" w:rsidP="00060ABE">
      <w:r>
        <w:t>List of Members and Emergency Contacts- to be kept in Coaches Folder</w:t>
      </w:r>
    </w:p>
    <w:p w:rsidR="00060ABE" w:rsidRDefault="00637A92" w:rsidP="00060ABE">
      <w:hyperlink r:id="rId8" w:history="1">
        <w:r w:rsidR="00060ABE">
          <w:rPr>
            <w:rStyle w:val="Hyperlink"/>
          </w:rPr>
          <w:t>https://mastersswimming.org.au/rules-and-policies/member-protection/</w:t>
        </w:r>
      </w:hyperlink>
    </w:p>
    <w:p w:rsidR="00060ABE" w:rsidRDefault="00060ABE" w:rsidP="00060ABE"/>
    <w:p w:rsidR="00060ABE" w:rsidRDefault="00060ABE" w:rsidP="00060ABE"/>
    <w:p w:rsidR="00060ABE" w:rsidRDefault="00060ABE" w:rsidP="00060ABE">
      <w:pPr>
        <w:spacing w:after="160" w:line="256" w:lineRule="auto"/>
      </w:pPr>
      <w:r>
        <w:br w:type="page"/>
      </w:r>
    </w:p>
    <w:p w:rsidR="0046233E" w:rsidRDefault="00637A92">
      <w:r>
        <w:rPr>
          <w:noProof/>
        </w:rPr>
        <w:lastRenderedPageBreak/>
        <w:pict>
          <v:shape id="_x0000_s1039" type="#_x0000_t202" style="position:absolute;margin-left:647.3pt;margin-top:144.3pt;width:101.6pt;height:162.35pt;z-index:251672576;visibility:visible;mso-wrap-distance-left:9pt;mso-wrap-distance-top:3.6pt;mso-wrap-distance-right:9pt;mso-wrap-distance-bottom:3.6pt;mso-position-horizontal-relative:text;mso-position-vertical-relative:text;mso-width-relative:margin;mso-height-relative:margin;v-text-anchor:top">
            <v:shadow on="t" opacity=".5" offset="6pt,6pt"/>
            <v:textbox>
              <w:txbxContent>
                <w:p w:rsidR="00D013F2" w:rsidRPr="00A662A1" w:rsidRDefault="00D013F2" w:rsidP="00A662A1">
                  <w:pPr>
                    <w:jc w:val="center"/>
                    <w:rPr>
                      <w:b/>
                      <w:bCs/>
                    </w:rPr>
                  </w:pPr>
                  <w:r w:rsidRPr="00A662A1">
                    <w:rPr>
                      <w:b/>
                      <w:bCs/>
                    </w:rPr>
                    <w:t>1 PHASE</w:t>
                  </w:r>
                </w:p>
                <w:p w:rsidR="00D013F2" w:rsidRPr="00A662A1" w:rsidRDefault="00D013F2" w:rsidP="005164BF">
                  <w:pPr>
                    <w:rPr>
                      <w:rStyle w:val="BookTitle"/>
                    </w:rPr>
                  </w:pPr>
                  <w:r w:rsidRPr="00A662A1">
                    <w:rPr>
                      <w:rStyle w:val="BookTitle"/>
                    </w:rPr>
                    <w:t>Distance</w:t>
                  </w:r>
                </w:p>
                <w:p w:rsidR="00D013F2" w:rsidRDefault="00D013F2" w:rsidP="005164BF">
                  <w:r>
                    <w:t>50s +</w:t>
                  </w:r>
                </w:p>
                <w:p w:rsidR="00D013F2" w:rsidRDefault="00D013F2" w:rsidP="005164BF">
                  <w:r>
                    <w:t>All Strokes</w:t>
                  </w:r>
                </w:p>
              </w:txbxContent>
            </v:textbox>
            <w10:wrap type="square"/>
          </v:shape>
        </w:pict>
      </w:r>
      <w:r>
        <w:rPr>
          <w:noProof/>
        </w:rPr>
        <w:pict>
          <v:shape id="_x0000_s1043" type="#_x0000_t202" style="position:absolute;margin-left:284.65pt;margin-top:134.25pt;width:113.25pt;height:330.7pt;z-index:251678720;visibility:visible;mso-wrap-distance-left:9pt;mso-wrap-distance-top:3.6pt;mso-wrap-distance-right:9pt;mso-wrap-distance-bottom:3.6pt;mso-position-horizontal-relative:text;mso-position-vertical-relative:text;mso-width-relative:margin;mso-height-relative:margin;v-text-anchor:top">
            <v:shadow on="t" opacity=".5" offset="6pt,6pt"/>
            <v:textbox>
              <w:txbxContent>
                <w:p w:rsidR="00D013F2" w:rsidRPr="00A662A1" w:rsidRDefault="00D013F2" w:rsidP="00A662A1">
                  <w:pPr>
                    <w:spacing w:line="240" w:lineRule="auto"/>
                    <w:jc w:val="center"/>
                    <w:rPr>
                      <w:b/>
                      <w:bCs/>
                    </w:rPr>
                  </w:pPr>
                  <w:r w:rsidRPr="00A662A1">
                    <w:rPr>
                      <w:b/>
                      <w:bCs/>
                    </w:rPr>
                    <w:t>PHASE 3</w:t>
                  </w:r>
                </w:p>
                <w:p w:rsidR="00D013F2" w:rsidRPr="00A662A1" w:rsidRDefault="00D013F2" w:rsidP="002735C7">
                  <w:pPr>
                    <w:spacing w:line="240" w:lineRule="auto"/>
                    <w:rPr>
                      <w:rStyle w:val="BookTitle"/>
                    </w:rPr>
                  </w:pPr>
                  <w:r w:rsidRPr="00A662A1">
                    <w:rPr>
                      <w:rStyle w:val="BookTitle"/>
                    </w:rPr>
                    <w:t>Pace /Comp</w:t>
                  </w:r>
                </w:p>
                <w:p w:rsidR="00D013F2" w:rsidRDefault="00D013F2" w:rsidP="002735C7">
                  <w:pPr>
                    <w:spacing w:line="240" w:lineRule="auto"/>
                  </w:pPr>
                  <w:r>
                    <w:t>Increase speed</w:t>
                  </w:r>
                </w:p>
                <w:p w:rsidR="00D013F2" w:rsidRDefault="00D013F2" w:rsidP="002735C7">
                  <w:pPr>
                    <w:spacing w:line="240" w:lineRule="auto"/>
                  </w:pPr>
                  <w:r>
                    <w:t>Inc rest</w:t>
                  </w:r>
                </w:p>
                <w:p w:rsidR="00D013F2" w:rsidRDefault="00D013F2" w:rsidP="002735C7">
                  <w:pPr>
                    <w:spacing w:line="240" w:lineRule="auto"/>
                  </w:pPr>
                  <w:r>
                    <w:t>25s /50s</w:t>
                  </w:r>
                </w:p>
                <w:p w:rsidR="00D013F2" w:rsidRDefault="00D013F2" w:rsidP="002735C7">
                  <w:pPr>
                    <w:spacing w:line="240" w:lineRule="auto"/>
                  </w:pPr>
                  <w:proofErr w:type="spellStart"/>
                  <w:proofErr w:type="gramStart"/>
                  <w:r>
                    <w:t>Eg</w:t>
                  </w:r>
                  <w:proofErr w:type="spellEnd"/>
                  <w:r>
                    <w:t xml:space="preserve">  Broken</w:t>
                  </w:r>
                  <w:proofErr w:type="gramEnd"/>
                  <w:r>
                    <w:t xml:space="preserve"> 200s </w:t>
                  </w:r>
                </w:p>
                <w:p w:rsidR="00D013F2" w:rsidRDefault="00D013F2" w:rsidP="002735C7">
                  <w:pPr>
                    <w:spacing w:line="240" w:lineRule="auto"/>
                  </w:pPr>
                  <w:r>
                    <w:t>ALL Strokes</w:t>
                  </w:r>
                </w:p>
                <w:p w:rsidR="00D013F2" w:rsidRDefault="00D013F2" w:rsidP="002735C7">
                  <w:pPr>
                    <w:spacing w:line="240" w:lineRule="auto"/>
                  </w:pPr>
                  <w:r>
                    <w:t>Turns</w:t>
                  </w:r>
                </w:p>
                <w:p w:rsidR="00D013F2" w:rsidRDefault="00D013F2" w:rsidP="002735C7">
                  <w:pPr>
                    <w:spacing w:line="240" w:lineRule="auto"/>
                  </w:pPr>
                  <w:r>
                    <w:t>Starts /</w:t>
                  </w:r>
                  <w:r w:rsidRPr="002735C7">
                    <w:t xml:space="preserve"> </w:t>
                  </w:r>
                  <w:r>
                    <w:t>Finishes</w:t>
                  </w:r>
                </w:p>
                <w:p w:rsidR="00D013F2" w:rsidRDefault="00D013F2" w:rsidP="002735C7">
                  <w:pPr>
                    <w:spacing w:line="240" w:lineRule="auto"/>
                  </w:pPr>
                  <w:r>
                    <w:t>Race etiquette</w:t>
                  </w:r>
                </w:p>
                <w:p w:rsidR="00D013F2" w:rsidRDefault="00D013F2" w:rsidP="002735C7">
                  <w:pPr>
                    <w:spacing w:line="240" w:lineRule="auto"/>
                  </w:pPr>
                  <w:r>
                    <w:t>Timekeeping</w:t>
                  </w:r>
                </w:p>
                <w:p w:rsidR="00D013F2" w:rsidRPr="00A662A1" w:rsidRDefault="00D013F2" w:rsidP="00A9391C">
                  <w:pPr>
                    <w:spacing w:line="240" w:lineRule="auto"/>
                    <w:rPr>
                      <w:b/>
                      <w:bCs/>
                      <w:color w:val="4F81BD" w:themeColor="accent1"/>
                      <w:lang w:val="en-US"/>
                    </w:rPr>
                  </w:pPr>
                  <w:r w:rsidRPr="00A662A1">
                    <w:rPr>
                      <w:b/>
                      <w:bCs/>
                      <w:color w:val="4F81BD" w:themeColor="accent1"/>
                      <w:lang w:val="en-US"/>
                    </w:rPr>
                    <w:t>COACH INITIATIVE</w:t>
                  </w:r>
                </w:p>
                <w:p w:rsidR="00D013F2" w:rsidRPr="00A662A1" w:rsidRDefault="00D013F2" w:rsidP="00A9391C">
                  <w:pPr>
                    <w:spacing w:line="240" w:lineRule="auto"/>
                    <w:rPr>
                      <w:b/>
                      <w:bCs/>
                      <w:color w:val="4F81BD" w:themeColor="accent1"/>
                      <w:lang w:val="en-US"/>
                    </w:rPr>
                  </w:pPr>
                  <w:r w:rsidRPr="00A662A1">
                    <w:rPr>
                      <w:b/>
                      <w:bCs/>
                      <w:color w:val="4F81BD" w:themeColor="accent1"/>
                      <w:lang w:val="en-US"/>
                    </w:rPr>
                    <w:t xml:space="preserve">Goal setting </w:t>
                  </w:r>
                </w:p>
                <w:p w:rsidR="00D013F2" w:rsidRPr="00A662A1" w:rsidRDefault="00D013F2" w:rsidP="00A9391C">
                  <w:pPr>
                    <w:spacing w:line="240" w:lineRule="auto"/>
                    <w:rPr>
                      <w:b/>
                      <w:bCs/>
                      <w:color w:val="4F81BD" w:themeColor="accent1"/>
                      <w:lang w:val="en-US"/>
                    </w:rPr>
                  </w:pPr>
                  <w:r w:rsidRPr="00A662A1">
                    <w:rPr>
                      <w:b/>
                      <w:bCs/>
                      <w:color w:val="4F81BD" w:themeColor="accent1"/>
                      <w:lang w:val="en-US"/>
                    </w:rPr>
                    <w:t>Measurement</w:t>
                  </w:r>
                </w:p>
                <w:p w:rsidR="00D013F2" w:rsidRDefault="00D013F2" w:rsidP="002735C7">
                  <w:pPr>
                    <w:spacing w:line="240" w:lineRule="auto"/>
                  </w:pPr>
                </w:p>
              </w:txbxContent>
            </v:textbox>
            <w10:wrap type="square"/>
          </v:shape>
        </w:pict>
      </w:r>
      <w:r>
        <w:rPr>
          <w:noProof/>
        </w:rPr>
        <w:pict>
          <v:shape id="Text Box 2" o:spid="_x0000_s1037" type="#_x0000_t202" style="position:absolute;margin-left:0;margin-top:14.4pt;width:306.5pt;height:28.6pt;z-index:251670528;visibility:visible;mso-wrap-style:square;mso-width-percent:400;mso-wrap-distance-left:9pt;mso-wrap-distance-top:3.6pt;mso-wrap-distance-right:9pt;mso-wrap-distance-bottom:3.6pt;mso-position-horizontal:center;mso-position-horizontal-relative:text;mso-position-vertical:absolute;mso-position-vertical-relative:text;mso-width-percent:400;mso-width-relative:margin;mso-height-relative:margin;v-text-anchor:top">
            <v:shadow on="t"/>
            <v:textbox>
              <w:txbxContent>
                <w:p w:rsidR="00D013F2" w:rsidRPr="00A662A1" w:rsidRDefault="00D013F2" w:rsidP="00A9391C">
                  <w:pPr>
                    <w:jc w:val="center"/>
                    <w:rPr>
                      <w:b/>
                      <w:bCs/>
                      <w:sz w:val="28"/>
                      <w:szCs w:val="28"/>
                    </w:rPr>
                  </w:pPr>
                  <w:r w:rsidRPr="00A662A1">
                    <w:rPr>
                      <w:b/>
                      <w:bCs/>
                      <w:sz w:val="28"/>
                      <w:szCs w:val="28"/>
                    </w:rPr>
                    <w:t>COACHING PLAN SUMMARY</w:t>
                  </w:r>
                </w:p>
              </w:txbxContent>
            </v:textbox>
            <w10:wrap type="square"/>
          </v:shape>
        </w:pict>
      </w:r>
      <w:r>
        <w:rPr>
          <w:noProof/>
        </w:rPr>
        <w:pict>
          <v:shape id="_x0000_s1042" type="#_x0000_t202" style="position:absolute;margin-left:146.95pt;margin-top:134.25pt;width:121.55pt;height:327.75pt;z-index:251676672;visibility:visible;mso-wrap-distance-left:9pt;mso-wrap-distance-top:3.6pt;mso-wrap-distance-right:9pt;mso-wrap-distance-bottom:3.6pt;mso-position-horizontal-relative:text;mso-position-vertical-relative:text;mso-width-relative:margin;mso-height-relative:margin;v-text-anchor:top">
            <v:shadow on="t" opacity=".5" offset="6pt,6pt"/>
            <v:textbox>
              <w:txbxContent>
                <w:p w:rsidR="00D013F2" w:rsidRPr="00A662A1" w:rsidRDefault="00D013F2" w:rsidP="00A662A1">
                  <w:pPr>
                    <w:spacing w:line="240" w:lineRule="auto"/>
                    <w:jc w:val="center"/>
                    <w:rPr>
                      <w:b/>
                      <w:bCs/>
                    </w:rPr>
                  </w:pPr>
                  <w:r w:rsidRPr="00A662A1">
                    <w:rPr>
                      <w:b/>
                      <w:bCs/>
                    </w:rPr>
                    <w:t>PHASE 2</w:t>
                  </w:r>
                </w:p>
                <w:p w:rsidR="00D013F2" w:rsidRPr="00A662A1" w:rsidRDefault="00D013F2" w:rsidP="002735C7">
                  <w:pPr>
                    <w:spacing w:line="240" w:lineRule="auto"/>
                    <w:rPr>
                      <w:rStyle w:val="BookTitle"/>
                    </w:rPr>
                  </w:pPr>
                  <w:r w:rsidRPr="00A662A1">
                    <w:rPr>
                      <w:rStyle w:val="BookTitle"/>
                    </w:rPr>
                    <w:t>Increasing Endurance</w:t>
                  </w:r>
                </w:p>
                <w:p w:rsidR="00D013F2" w:rsidRDefault="00D013F2" w:rsidP="002735C7">
                  <w:pPr>
                    <w:spacing w:line="240" w:lineRule="auto"/>
                  </w:pPr>
                  <w:r>
                    <w:t>Inc effort</w:t>
                  </w:r>
                </w:p>
                <w:p w:rsidR="00D013F2" w:rsidRDefault="00D013F2" w:rsidP="002735C7">
                  <w:pPr>
                    <w:spacing w:line="240" w:lineRule="auto"/>
                  </w:pPr>
                  <w:r>
                    <w:t>Medium rests</w:t>
                  </w:r>
                </w:p>
                <w:p w:rsidR="00D013F2" w:rsidRDefault="00D013F2" w:rsidP="002735C7">
                  <w:pPr>
                    <w:spacing w:line="240" w:lineRule="auto"/>
                  </w:pPr>
                  <w:r>
                    <w:t>50/100s</w:t>
                  </w:r>
                </w:p>
                <w:p w:rsidR="00D013F2" w:rsidRDefault="00D013F2" w:rsidP="002735C7">
                  <w:pPr>
                    <w:spacing w:line="240" w:lineRule="auto"/>
                  </w:pPr>
                  <w:r>
                    <w:t xml:space="preserve">Breast </w:t>
                  </w:r>
                  <w:r>
                    <w:tab/>
                    <w:t xml:space="preserve"> Technique</w:t>
                  </w:r>
                </w:p>
                <w:p w:rsidR="00D013F2" w:rsidRDefault="00D013F2" w:rsidP="002735C7">
                  <w:pPr>
                    <w:spacing w:line="240" w:lineRule="auto"/>
                  </w:pPr>
                  <w:r>
                    <w:tab/>
                    <w:t>Core</w:t>
                  </w:r>
                </w:p>
                <w:p w:rsidR="00D013F2" w:rsidRDefault="00D013F2" w:rsidP="002735C7">
                  <w:pPr>
                    <w:spacing w:line="240" w:lineRule="auto"/>
                  </w:pPr>
                  <w:r>
                    <w:tab/>
                    <w:t>Efficiency</w:t>
                  </w:r>
                </w:p>
                <w:p w:rsidR="00D013F2" w:rsidRDefault="00D013F2" w:rsidP="002735C7">
                  <w:pPr>
                    <w:spacing w:line="240" w:lineRule="auto"/>
                  </w:pPr>
                  <w:r>
                    <w:t>Free/Fly Technique</w:t>
                  </w:r>
                </w:p>
                <w:p w:rsidR="00D013F2" w:rsidRDefault="00D013F2" w:rsidP="002735C7">
                  <w:pPr>
                    <w:spacing w:line="240" w:lineRule="auto"/>
                  </w:pPr>
                  <w:r>
                    <w:tab/>
                    <w:t>Core</w:t>
                  </w:r>
                </w:p>
                <w:p w:rsidR="00D013F2" w:rsidRPr="00A9391C" w:rsidRDefault="00D013F2" w:rsidP="00A9391C">
                  <w:pPr>
                    <w:spacing w:line="240" w:lineRule="auto"/>
                    <w:ind w:firstLine="720"/>
                  </w:pPr>
                  <w:r>
                    <w:t>Efficiency</w:t>
                  </w:r>
                </w:p>
                <w:p w:rsidR="00D013F2" w:rsidRPr="00A662A1" w:rsidRDefault="00D013F2" w:rsidP="00A9391C">
                  <w:pPr>
                    <w:spacing w:line="240" w:lineRule="auto"/>
                    <w:rPr>
                      <w:b/>
                      <w:bCs/>
                      <w:color w:val="4F81BD" w:themeColor="accent1"/>
                      <w:lang w:val="en-US"/>
                    </w:rPr>
                  </w:pPr>
                  <w:r w:rsidRPr="00A662A1">
                    <w:rPr>
                      <w:b/>
                      <w:bCs/>
                      <w:color w:val="4F81BD" w:themeColor="accent1"/>
                      <w:lang w:val="en-US"/>
                    </w:rPr>
                    <w:t>COACH INITIATIVE</w:t>
                  </w:r>
                </w:p>
                <w:p w:rsidR="00D013F2" w:rsidRPr="00A662A1" w:rsidRDefault="00D013F2" w:rsidP="00A9391C">
                  <w:pPr>
                    <w:spacing w:line="240" w:lineRule="auto"/>
                    <w:rPr>
                      <w:b/>
                      <w:bCs/>
                      <w:color w:val="4F81BD" w:themeColor="accent1"/>
                      <w:lang w:val="en-US"/>
                    </w:rPr>
                  </w:pPr>
                  <w:r w:rsidRPr="00A662A1">
                    <w:rPr>
                      <w:b/>
                      <w:bCs/>
                      <w:color w:val="4F81BD" w:themeColor="accent1"/>
                      <w:lang w:val="en-US"/>
                    </w:rPr>
                    <w:t xml:space="preserve">Goal setting </w:t>
                  </w:r>
                </w:p>
                <w:p w:rsidR="00D013F2" w:rsidRPr="00A662A1" w:rsidRDefault="00D013F2" w:rsidP="00A9391C">
                  <w:pPr>
                    <w:spacing w:line="240" w:lineRule="auto"/>
                    <w:rPr>
                      <w:b/>
                      <w:bCs/>
                      <w:color w:val="4F81BD" w:themeColor="accent1"/>
                      <w:lang w:val="en-US"/>
                    </w:rPr>
                  </w:pPr>
                  <w:r w:rsidRPr="00A662A1">
                    <w:rPr>
                      <w:b/>
                      <w:bCs/>
                      <w:color w:val="4F81BD" w:themeColor="accent1"/>
                      <w:lang w:val="en-US"/>
                    </w:rPr>
                    <w:t>Measurement</w:t>
                  </w:r>
                </w:p>
                <w:p w:rsidR="00D013F2" w:rsidRDefault="00D013F2"/>
              </w:txbxContent>
            </v:textbox>
            <w10:wrap type="square"/>
          </v:shape>
        </w:pict>
      </w:r>
      <w:r>
        <w:rPr>
          <w:noProof/>
        </w:rPr>
        <w:pict>
          <v:shape id="_x0000_s1050" type="#_x0000_t202" style="position:absolute;margin-left:485.65pt;margin-top:176.65pt;width:79.85pt;height:124.5pt;z-index:251685888">
            <v:shadow on="t" opacity=".5" offset="6pt,6pt"/>
            <v:textbox>
              <w:txbxContent>
                <w:p w:rsidR="00D013F2" w:rsidRDefault="00D013F2" w:rsidP="003620DA">
                  <w:pPr>
                    <w:spacing w:line="240" w:lineRule="auto"/>
                    <w:jc w:val="center"/>
                    <w:rPr>
                      <w:lang w:val="en-US"/>
                    </w:rPr>
                  </w:pPr>
                  <w:r>
                    <w:rPr>
                      <w:lang w:val="en-US"/>
                    </w:rPr>
                    <w:t>MYALL</w:t>
                  </w:r>
                </w:p>
                <w:p w:rsidR="00D013F2" w:rsidRDefault="00D013F2" w:rsidP="003620DA">
                  <w:pPr>
                    <w:spacing w:line="240" w:lineRule="auto"/>
                    <w:jc w:val="center"/>
                    <w:rPr>
                      <w:lang w:val="en-US"/>
                    </w:rPr>
                  </w:pPr>
                  <w:r>
                    <w:rPr>
                      <w:lang w:val="en-US"/>
                    </w:rPr>
                    <w:t xml:space="preserve">CARNIVAL </w:t>
                  </w:r>
                </w:p>
                <w:p w:rsidR="00D013F2" w:rsidRPr="00A662A1" w:rsidRDefault="00D013F2" w:rsidP="003620DA">
                  <w:pPr>
                    <w:spacing w:line="240" w:lineRule="auto"/>
                    <w:jc w:val="center"/>
                    <w:rPr>
                      <w:lang w:val="en-US"/>
                    </w:rPr>
                  </w:pPr>
                  <w:proofErr w:type="gramStart"/>
                  <w:r>
                    <w:rPr>
                      <w:lang w:val="en-US"/>
                    </w:rPr>
                    <w:t>followed</w:t>
                  </w:r>
                  <w:proofErr w:type="gramEnd"/>
                  <w:r>
                    <w:rPr>
                      <w:lang w:val="en-US"/>
                    </w:rPr>
                    <w:t xml:space="preserve"> by a recovery week</w:t>
                  </w:r>
                </w:p>
              </w:txbxContent>
            </v:textbox>
          </v:shape>
        </w:pict>
      </w:r>
      <w:r>
        <w:rPr>
          <w:noProof/>
        </w:rPr>
        <w:pict>
          <v:shapetype id="_x0000_t32" coordsize="21600,21600" o:spt="32" o:oned="t" path="m,l21600,21600e" filled="f">
            <v:path arrowok="t" fillok="f" o:connecttype="none"/>
            <o:lock v:ext="edit" shapetype="t"/>
          </v:shapetype>
          <v:shape id="_x0000_s1048" type="#_x0000_t32" style="position:absolute;margin-left:277.1pt;margin-top:103.15pt;width:56.65pt;height:28.85pt;z-index:251683840" o:connectortype="straight">
            <v:stroke endarrow="block"/>
          </v:shape>
        </w:pict>
      </w:r>
      <w:r>
        <w:rPr>
          <w:noProof/>
        </w:rPr>
        <w:pict>
          <v:shape id="_x0000_s1047" type="#_x0000_t32" style="position:absolute;margin-left:187.45pt;margin-top:104.45pt;width:.8pt;height:26.1pt;z-index:251682816" o:connectortype="straight">
            <v:stroke endarrow="block"/>
          </v:shape>
        </w:pict>
      </w:r>
      <w:r>
        <w:rPr>
          <w:noProof/>
        </w:rPr>
        <w:pict>
          <v:shape id="_x0000_s1049" type="#_x0000_t32" style="position:absolute;margin-left:667.9pt;margin-top:125pt;width:7.9pt;height:18.25pt;z-index:251684864" o:connectortype="straight">
            <v:stroke endarrow="block"/>
          </v:shape>
        </w:pict>
      </w:r>
      <w:r>
        <w:rPr>
          <w:noProof/>
        </w:rPr>
        <w:pict>
          <v:shape id="_x0000_s1040" type="#_x0000_t202" style="position:absolute;margin-left:82.5pt;margin-top:75.75pt;width:190.15pt;height:33.4pt;z-index:251673600;visibility:visible;mso-height-percent:200;mso-wrap-distance-left:9pt;mso-wrap-distance-top:3.6pt;mso-wrap-distance-right:9pt;mso-wrap-distance-bottom:3.6pt;mso-position-horizontal-relative:text;mso-position-vertical-relative:text;mso-height-percent:200;mso-width-relative:margin;mso-height-relative:margin;v-text-anchor:top">
            <v:shadow on="t"/>
            <v:textbox style="mso-fit-shape-to-text:t">
              <w:txbxContent>
                <w:p w:rsidR="00D013F2" w:rsidRDefault="00D013F2" w:rsidP="005164BF">
                  <w:proofErr w:type="gramStart"/>
                  <w:r w:rsidRPr="00A662A1">
                    <w:rPr>
                      <w:b/>
                      <w:bCs/>
                    </w:rPr>
                    <w:t>BLOCK  1</w:t>
                  </w:r>
                  <w:proofErr w:type="gramEnd"/>
                  <w:r>
                    <w:t xml:space="preserve">   Pre Carnival – 18 weeks</w:t>
                  </w:r>
                </w:p>
              </w:txbxContent>
            </v:textbox>
            <w10:wrap type="square"/>
          </v:shape>
        </w:pict>
      </w:r>
      <w:r>
        <w:rPr>
          <w:noProof/>
        </w:rPr>
        <w:pict>
          <v:shape id="_x0000_s1046" type="#_x0000_t32" style="position:absolute;margin-left:79.15pt;margin-top:111.9pt;width:21.35pt;height:20.85pt;flip:x;z-index:251681792" o:connectortype="straight">
            <v:stroke endarrow="block"/>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margin-left:29.25pt;margin-top:500.25pt;width:711.4pt;height:17.25pt;z-index:251680768" fillcolor="#92cddc [1944]" strokecolor="#92cddc [1944]" strokeweight="1pt">
            <v:fill color2="#daeef3 [664]" angle="-45" focus="-50%" type="gradient"/>
            <v:shadow on="t" type="perspective" color="#205867 [1608]" opacity=".5" offset="1pt" offset2="-3pt"/>
          </v:shape>
        </w:pict>
      </w:r>
      <w:r>
        <w:rPr>
          <w:noProof/>
        </w:rPr>
        <w:pict>
          <v:shape id="_x0000_s1044" type="#_x0000_t202" style="position:absolute;margin-left:15pt;margin-top:475.9pt;width:760.9pt;height:46.85pt;z-index:251679744">
            <v:textbox>
              <w:txbxContent>
                <w:p w:rsidR="00D013F2" w:rsidRPr="00A662A1" w:rsidRDefault="00D013F2" w:rsidP="00A662A1">
                  <w:pPr>
                    <w:ind w:left="720" w:firstLine="720"/>
                    <w:rPr>
                      <w:b/>
                      <w:bCs/>
                      <w:color w:val="4F81BD" w:themeColor="accent1"/>
                      <w:lang w:val="en-US"/>
                    </w:rPr>
                  </w:pPr>
                  <w:r w:rsidRPr="00A662A1">
                    <w:rPr>
                      <w:b/>
                      <w:bCs/>
                      <w:color w:val="4F81BD" w:themeColor="accent1"/>
                      <w:lang w:val="en-US"/>
                    </w:rPr>
                    <w:t>COACH INITIATIVE -Warming Up, Communication, Context, RPE</w:t>
                  </w:r>
                </w:p>
              </w:txbxContent>
            </v:textbox>
          </v:shape>
        </w:pict>
      </w:r>
      <w:r>
        <w:rPr>
          <w:noProof/>
        </w:rPr>
        <w:pict>
          <v:shape id="_x0000_s1041" type="#_x0000_t202" style="position:absolute;margin-left:11.65pt;margin-top:134.25pt;width:117.75pt;height:329.75pt;z-index:251674624">
            <v:shadow on="t" opacity=".5" offset="6pt,6pt"/>
            <v:textbox>
              <w:txbxContent>
                <w:p w:rsidR="00D013F2" w:rsidRPr="00A662A1" w:rsidRDefault="00D013F2" w:rsidP="00A662A1">
                  <w:pPr>
                    <w:spacing w:line="240" w:lineRule="auto"/>
                    <w:jc w:val="center"/>
                    <w:rPr>
                      <w:b/>
                      <w:bCs/>
                      <w:lang w:val="en-US"/>
                    </w:rPr>
                  </w:pPr>
                  <w:r w:rsidRPr="00A662A1">
                    <w:rPr>
                      <w:b/>
                      <w:bCs/>
                      <w:lang w:val="en-US"/>
                    </w:rPr>
                    <w:t>PHASE 1</w:t>
                  </w:r>
                </w:p>
                <w:p w:rsidR="00D013F2" w:rsidRPr="00A662A1" w:rsidRDefault="00D013F2" w:rsidP="002735C7">
                  <w:pPr>
                    <w:spacing w:line="240" w:lineRule="auto"/>
                    <w:rPr>
                      <w:rStyle w:val="BookTitle"/>
                    </w:rPr>
                  </w:pPr>
                  <w:r w:rsidRPr="00A662A1">
                    <w:rPr>
                      <w:rStyle w:val="BookTitle"/>
                    </w:rPr>
                    <w:t>Return to fitness</w:t>
                  </w:r>
                </w:p>
                <w:p w:rsidR="00D013F2" w:rsidRDefault="00D013F2" w:rsidP="002735C7">
                  <w:pPr>
                    <w:spacing w:line="240" w:lineRule="auto"/>
                    <w:rPr>
                      <w:lang w:val="en-US"/>
                    </w:rPr>
                  </w:pPr>
                  <w:r>
                    <w:rPr>
                      <w:lang w:val="en-US"/>
                    </w:rPr>
                    <w:t>LSD</w:t>
                  </w:r>
                </w:p>
                <w:p w:rsidR="00D013F2" w:rsidRDefault="00D013F2" w:rsidP="002735C7">
                  <w:pPr>
                    <w:spacing w:line="240" w:lineRule="auto"/>
                    <w:rPr>
                      <w:lang w:val="en-US"/>
                    </w:rPr>
                  </w:pPr>
                  <w:r>
                    <w:rPr>
                      <w:lang w:val="en-US"/>
                    </w:rPr>
                    <w:t>Keep moving</w:t>
                  </w:r>
                </w:p>
                <w:p w:rsidR="00D013F2" w:rsidRDefault="00D013F2" w:rsidP="002735C7">
                  <w:pPr>
                    <w:spacing w:line="240" w:lineRule="auto"/>
                    <w:rPr>
                      <w:lang w:val="en-US"/>
                    </w:rPr>
                  </w:pPr>
                  <w:r>
                    <w:rPr>
                      <w:lang w:val="en-US"/>
                    </w:rPr>
                    <w:t>200s</w:t>
                  </w:r>
                </w:p>
                <w:p w:rsidR="00D013F2" w:rsidRDefault="00D013F2" w:rsidP="002735C7">
                  <w:pPr>
                    <w:spacing w:line="240" w:lineRule="auto"/>
                    <w:rPr>
                      <w:lang w:val="en-US"/>
                    </w:rPr>
                  </w:pPr>
                  <w:r>
                    <w:rPr>
                      <w:lang w:val="en-US"/>
                    </w:rPr>
                    <w:t>Free</w:t>
                  </w:r>
                  <w:r>
                    <w:rPr>
                      <w:lang w:val="en-US"/>
                    </w:rPr>
                    <w:tab/>
                    <w:t>Technique</w:t>
                  </w:r>
                </w:p>
                <w:p w:rsidR="00D013F2" w:rsidRDefault="00D013F2" w:rsidP="002735C7">
                  <w:pPr>
                    <w:spacing w:line="240" w:lineRule="auto"/>
                    <w:rPr>
                      <w:lang w:val="en-US"/>
                    </w:rPr>
                  </w:pPr>
                  <w:r>
                    <w:rPr>
                      <w:lang w:val="en-US"/>
                    </w:rPr>
                    <w:t xml:space="preserve">           </w:t>
                  </w:r>
                  <w:r>
                    <w:rPr>
                      <w:lang w:val="en-US"/>
                    </w:rPr>
                    <w:tab/>
                    <w:t>Core</w:t>
                  </w:r>
                </w:p>
                <w:p w:rsidR="00D013F2" w:rsidRDefault="00D013F2" w:rsidP="002735C7">
                  <w:pPr>
                    <w:spacing w:line="240" w:lineRule="auto"/>
                    <w:rPr>
                      <w:lang w:val="en-US"/>
                    </w:rPr>
                  </w:pPr>
                  <w:r>
                    <w:rPr>
                      <w:lang w:val="en-US"/>
                    </w:rPr>
                    <w:t xml:space="preserve">           </w:t>
                  </w:r>
                  <w:r>
                    <w:rPr>
                      <w:lang w:val="en-US"/>
                    </w:rPr>
                    <w:tab/>
                    <w:t>Efficiency</w:t>
                  </w:r>
                </w:p>
                <w:p w:rsidR="00D013F2" w:rsidRDefault="00D013F2" w:rsidP="002735C7">
                  <w:pPr>
                    <w:spacing w:line="240" w:lineRule="auto"/>
                    <w:rPr>
                      <w:lang w:val="en-US"/>
                    </w:rPr>
                  </w:pPr>
                  <w:r>
                    <w:rPr>
                      <w:lang w:val="en-US"/>
                    </w:rPr>
                    <w:t xml:space="preserve">Back </w:t>
                  </w:r>
                  <w:r>
                    <w:rPr>
                      <w:lang w:val="en-US"/>
                    </w:rPr>
                    <w:tab/>
                    <w:t>Technique</w:t>
                  </w:r>
                </w:p>
                <w:p w:rsidR="00D013F2" w:rsidRDefault="00D013F2" w:rsidP="002735C7">
                  <w:pPr>
                    <w:spacing w:line="240" w:lineRule="auto"/>
                    <w:rPr>
                      <w:lang w:val="en-US"/>
                    </w:rPr>
                  </w:pPr>
                  <w:r>
                    <w:rPr>
                      <w:lang w:val="en-US"/>
                    </w:rPr>
                    <w:tab/>
                    <w:t>Core</w:t>
                  </w:r>
                </w:p>
                <w:p w:rsidR="00D013F2" w:rsidRDefault="00D013F2" w:rsidP="00A9391C">
                  <w:pPr>
                    <w:spacing w:line="240" w:lineRule="auto"/>
                    <w:rPr>
                      <w:lang w:val="en-US"/>
                    </w:rPr>
                  </w:pPr>
                  <w:r>
                    <w:rPr>
                      <w:lang w:val="en-US"/>
                    </w:rPr>
                    <w:tab/>
                    <w:t>Efficiency</w:t>
                  </w:r>
                </w:p>
                <w:p w:rsidR="00D013F2" w:rsidRPr="00A662A1" w:rsidRDefault="00D013F2" w:rsidP="00A9391C">
                  <w:pPr>
                    <w:spacing w:line="240" w:lineRule="auto"/>
                    <w:rPr>
                      <w:b/>
                      <w:bCs/>
                      <w:color w:val="4F81BD" w:themeColor="accent1"/>
                      <w:lang w:val="en-US"/>
                    </w:rPr>
                  </w:pPr>
                  <w:bookmarkStart w:id="3" w:name="_Hlk206511976"/>
                  <w:bookmarkStart w:id="4" w:name="_Hlk206511977"/>
                  <w:r w:rsidRPr="00A662A1">
                    <w:rPr>
                      <w:b/>
                      <w:bCs/>
                      <w:color w:val="4F81BD" w:themeColor="accent1"/>
                      <w:lang w:val="en-US"/>
                    </w:rPr>
                    <w:t>COACH INITIATIVE</w:t>
                  </w:r>
                </w:p>
                <w:p w:rsidR="00D013F2" w:rsidRPr="00A662A1" w:rsidRDefault="00D013F2" w:rsidP="00A9391C">
                  <w:pPr>
                    <w:spacing w:line="240" w:lineRule="auto"/>
                    <w:rPr>
                      <w:b/>
                      <w:bCs/>
                      <w:color w:val="4F81BD" w:themeColor="accent1"/>
                      <w:lang w:val="en-US"/>
                    </w:rPr>
                  </w:pPr>
                  <w:r w:rsidRPr="00A662A1">
                    <w:rPr>
                      <w:b/>
                      <w:bCs/>
                      <w:color w:val="4F81BD" w:themeColor="accent1"/>
                      <w:lang w:val="en-US"/>
                    </w:rPr>
                    <w:t xml:space="preserve">Goal setting </w:t>
                  </w:r>
                </w:p>
                <w:p w:rsidR="00D013F2" w:rsidRPr="00A662A1" w:rsidRDefault="00D013F2" w:rsidP="00A9391C">
                  <w:pPr>
                    <w:spacing w:line="240" w:lineRule="auto"/>
                    <w:rPr>
                      <w:b/>
                      <w:bCs/>
                      <w:color w:val="4F81BD" w:themeColor="accent1"/>
                      <w:lang w:val="en-US"/>
                    </w:rPr>
                  </w:pPr>
                  <w:r w:rsidRPr="00A662A1">
                    <w:rPr>
                      <w:b/>
                      <w:bCs/>
                      <w:color w:val="4F81BD" w:themeColor="accent1"/>
                      <w:lang w:val="en-US"/>
                    </w:rPr>
                    <w:t>Measurement</w:t>
                  </w:r>
                  <w:bookmarkEnd w:id="3"/>
                  <w:bookmarkEnd w:id="4"/>
                </w:p>
              </w:txbxContent>
            </v:textbox>
          </v:shape>
        </w:pict>
      </w:r>
      <w:r>
        <w:rPr>
          <w:noProof/>
        </w:rPr>
        <w:pict>
          <v:shape id="_x0000_s1038" type="#_x0000_t202" style="position:absolute;margin-left:591.5pt;margin-top:89.6pt;width:171.3pt;height:33.4pt;z-index:251671552;visibility:visible;mso-height-percent:200;mso-wrap-distance-left:9pt;mso-wrap-distance-top:3.6pt;mso-wrap-distance-right:9pt;mso-wrap-distance-bottom:3.6pt;mso-position-horizontal-relative:text;mso-position-vertical-relative:text;mso-height-percent:200;mso-width-relative:margin;mso-height-relative:margin;v-text-anchor:top">
            <v:shadow on="t"/>
            <v:textbox style="mso-fit-shape-to-text:t">
              <w:txbxContent>
                <w:p w:rsidR="00D013F2" w:rsidRDefault="00D013F2" w:rsidP="005164BF">
                  <w:r w:rsidRPr="00A662A1">
                    <w:rPr>
                      <w:b/>
                      <w:bCs/>
                    </w:rPr>
                    <w:t>BLOCK 2</w:t>
                  </w:r>
                  <w:r>
                    <w:t xml:space="preserve"> – Post Carnival – 6 weeks</w:t>
                  </w:r>
                </w:p>
              </w:txbxContent>
            </v:textbox>
            <w10:wrap type="square"/>
          </v:shape>
        </w:pict>
      </w:r>
    </w:p>
    <w:sectPr w:rsidR="0046233E" w:rsidSect="00060ABE">
      <w:pgSz w:w="16838" w:h="11906" w:orient="landscape"/>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A46D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A46D67" w16cid:durableId="05C1F75B"/>
</w16cid:commentsId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130BF"/>
    <w:multiLevelType w:val="hybridMultilevel"/>
    <w:tmpl w:val="BAEA5AC2"/>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481D527D"/>
    <w:multiLevelType w:val="hybridMultilevel"/>
    <w:tmpl w:val="1696F8F0"/>
    <w:lvl w:ilvl="0" w:tplc="3042A436">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C8E4DD5"/>
    <w:multiLevelType w:val="hybridMultilevel"/>
    <w:tmpl w:val="5F98A68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60ABE"/>
    <w:rsid w:val="00027FA7"/>
    <w:rsid w:val="00060ABE"/>
    <w:rsid w:val="00077DDD"/>
    <w:rsid w:val="0008613F"/>
    <w:rsid w:val="000C01F3"/>
    <w:rsid w:val="000D74C0"/>
    <w:rsid w:val="001A7576"/>
    <w:rsid w:val="002735C7"/>
    <w:rsid w:val="00274A41"/>
    <w:rsid w:val="002C5291"/>
    <w:rsid w:val="003620DA"/>
    <w:rsid w:val="0046233E"/>
    <w:rsid w:val="005164BF"/>
    <w:rsid w:val="00581E90"/>
    <w:rsid w:val="005B0168"/>
    <w:rsid w:val="005B3A0D"/>
    <w:rsid w:val="00637A92"/>
    <w:rsid w:val="0068014C"/>
    <w:rsid w:val="00693A8B"/>
    <w:rsid w:val="006D5DD0"/>
    <w:rsid w:val="008B7A62"/>
    <w:rsid w:val="008C0DB6"/>
    <w:rsid w:val="008C6F78"/>
    <w:rsid w:val="00972162"/>
    <w:rsid w:val="0099163F"/>
    <w:rsid w:val="0099227E"/>
    <w:rsid w:val="00A34B90"/>
    <w:rsid w:val="00A662A1"/>
    <w:rsid w:val="00A9391C"/>
    <w:rsid w:val="00AB7E15"/>
    <w:rsid w:val="00AD0A58"/>
    <w:rsid w:val="00AD7AF8"/>
    <w:rsid w:val="00AF3E06"/>
    <w:rsid w:val="00C50145"/>
    <w:rsid w:val="00C7607F"/>
    <w:rsid w:val="00CB362E"/>
    <w:rsid w:val="00D013F2"/>
    <w:rsid w:val="00D07D2D"/>
    <w:rsid w:val="00D65E27"/>
    <w:rsid w:val="00D762BD"/>
    <w:rsid w:val="00D857C2"/>
    <w:rsid w:val="00DA717D"/>
    <w:rsid w:val="00DC2740"/>
    <w:rsid w:val="00DE27C1"/>
    <w:rsid w:val="00E8490C"/>
    <w:rsid w:val="00EC2E95"/>
    <w:rsid w:val="00ED1DF4"/>
    <w:rsid w:val="00EF4993"/>
    <w:rsid w:val="00F71BB3"/>
    <w:rsid w:val="00F8283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5" type="connector" idref="#_x0000_s1047"/>
        <o:r id="V:Rule6" type="connector" idref="#_x0000_s1046"/>
        <o:r id="V:Rule7" type="connector" idref="#_x0000_s1048"/>
        <o:r id="V:Rule8"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ABE"/>
    <w:rPr>
      <w:color w:val="0000FF" w:themeColor="hyperlink"/>
      <w:u w:val="single"/>
    </w:rPr>
  </w:style>
  <w:style w:type="paragraph" w:styleId="NormalWeb">
    <w:name w:val="Normal (Web)"/>
    <w:basedOn w:val="Normal"/>
    <w:uiPriority w:val="99"/>
    <w:semiHidden/>
    <w:unhideWhenUsed/>
    <w:rsid w:val="00060AB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SpacingChar">
    <w:name w:val="No Spacing Char"/>
    <w:basedOn w:val="DefaultParagraphFont"/>
    <w:link w:val="NoSpacing"/>
    <w:uiPriority w:val="1"/>
    <w:locked/>
    <w:rsid w:val="00060ABE"/>
    <w:rPr>
      <w:rFonts w:ascii="Times New Roman" w:eastAsiaTheme="minorEastAsia" w:hAnsi="Times New Roman" w:cs="Times New Roman"/>
      <w:lang w:val="en-US"/>
    </w:rPr>
  </w:style>
  <w:style w:type="paragraph" w:styleId="NoSpacing">
    <w:name w:val="No Spacing"/>
    <w:link w:val="NoSpacingChar"/>
    <w:uiPriority w:val="1"/>
    <w:qFormat/>
    <w:rsid w:val="00060ABE"/>
    <w:pPr>
      <w:spacing w:after="0" w:line="240" w:lineRule="auto"/>
    </w:pPr>
    <w:rPr>
      <w:rFonts w:ascii="Times New Roman" w:eastAsiaTheme="minorEastAsia" w:hAnsi="Times New Roman" w:cs="Times New Roman"/>
      <w:lang w:val="en-US"/>
    </w:rPr>
  </w:style>
  <w:style w:type="paragraph" w:styleId="ListParagraph">
    <w:name w:val="List Paragraph"/>
    <w:basedOn w:val="Normal"/>
    <w:uiPriority w:val="34"/>
    <w:qFormat/>
    <w:rsid w:val="00060ABE"/>
    <w:pPr>
      <w:ind w:left="720"/>
      <w:contextualSpacing/>
    </w:pPr>
  </w:style>
  <w:style w:type="table" w:styleId="TableGrid">
    <w:name w:val="Table Grid"/>
    <w:basedOn w:val="TableNormal"/>
    <w:uiPriority w:val="39"/>
    <w:rsid w:val="00060ABE"/>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0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ABE"/>
    <w:rPr>
      <w:rFonts w:ascii="Tahoma" w:hAnsi="Tahoma" w:cs="Tahoma"/>
      <w:sz w:val="16"/>
      <w:szCs w:val="16"/>
    </w:rPr>
  </w:style>
  <w:style w:type="character" w:styleId="CommentReference">
    <w:name w:val="annotation reference"/>
    <w:basedOn w:val="DefaultParagraphFont"/>
    <w:uiPriority w:val="99"/>
    <w:semiHidden/>
    <w:unhideWhenUsed/>
    <w:rsid w:val="00060ABE"/>
    <w:rPr>
      <w:sz w:val="16"/>
      <w:szCs w:val="16"/>
    </w:rPr>
  </w:style>
  <w:style w:type="paragraph" w:styleId="CommentText">
    <w:name w:val="annotation text"/>
    <w:basedOn w:val="Normal"/>
    <w:link w:val="CommentTextChar"/>
    <w:uiPriority w:val="99"/>
    <w:semiHidden/>
    <w:unhideWhenUsed/>
    <w:rsid w:val="00060ABE"/>
    <w:pPr>
      <w:spacing w:line="240" w:lineRule="auto"/>
    </w:pPr>
    <w:rPr>
      <w:sz w:val="20"/>
      <w:szCs w:val="20"/>
    </w:rPr>
  </w:style>
  <w:style w:type="character" w:customStyle="1" w:styleId="CommentTextChar">
    <w:name w:val="Comment Text Char"/>
    <w:basedOn w:val="DefaultParagraphFont"/>
    <w:link w:val="CommentText"/>
    <w:uiPriority w:val="99"/>
    <w:semiHidden/>
    <w:rsid w:val="00060ABE"/>
    <w:rPr>
      <w:sz w:val="20"/>
      <w:szCs w:val="20"/>
    </w:rPr>
  </w:style>
  <w:style w:type="paragraph" w:styleId="CommentSubject">
    <w:name w:val="annotation subject"/>
    <w:basedOn w:val="CommentText"/>
    <w:next w:val="CommentText"/>
    <w:link w:val="CommentSubjectChar"/>
    <w:uiPriority w:val="99"/>
    <w:semiHidden/>
    <w:unhideWhenUsed/>
    <w:rsid w:val="00060ABE"/>
    <w:rPr>
      <w:b/>
      <w:bCs/>
    </w:rPr>
  </w:style>
  <w:style w:type="character" w:customStyle="1" w:styleId="CommentSubjectChar">
    <w:name w:val="Comment Subject Char"/>
    <w:basedOn w:val="CommentTextChar"/>
    <w:link w:val="CommentSubject"/>
    <w:uiPriority w:val="99"/>
    <w:semiHidden/>
    <w:rsid w:val="00060ABE"/>
    <w:rPr>
      <w:b/>
      <w:bCs/>
      <w:sz w:val="20"/>
      <w:szCs w:val="20"/>
    </w:rPr>
  </w:style>
  <w:style w:type="character" w:styleId="BookTitle">
    <w:name w:val="Book Title"/>
    <w:basedOn w:val="DefaultParagraphFont"/>
    <w:uiPriority w:val="33"/>
    <w:qFormat/>
    <w:rsid w:val="00A662A1"/>
    <w:rPr>
      <w:b/>
      <w:bCs/>
      <w:i/>
      <w:iCs/>
      <w:spacing w:val="5"/>
    </w:rPr>
  </w:style>
</w:styles>
</file>

<file path=word/webSettings.xml><?xml version="1.0" encoding="utf-8"?>
<w:webSettings xmlns:r="http://schemas.openxmlformats.org/officeDocument/2006/relationships" xmlns:w="http://schemas.openxmlformats.org/wordprocessingml/2006/main">
  <w:divs>
    <w:div w:id="4504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stersswimming.org.au/rules-and-policies/member-protection/" TargetMode="External"/><Relationship Id="rId3" Type="http://schemas.openxmlformats.org/officeDocument/2006/relationships/settings" Target="settings.xml"/><Relationship Id="rId7" Type="http://schemas.openxmlformats.org/officeDocument/2006/relationships/chart" Target="charts/chart2.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microsoft.com/office/2016/09/relationships/commentsIds" Target="commentsId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lang val="en-AU"/>
  <c:chart>
    <c:plotArea>
      <c:layout/>
      <c:barChart>
        <c:barDir val="bar"/>
        <c:grouping val="percentStacked"/>
        <c:ser>
          <c:idx val="0"/>
          <c:order val="0"/>
          <c:tx>
            <c:strRef>
              <c:f>Sheet1!$B$1</c:f>
              <c:strCache>
                <c:ptCount val="1"/>
                <c:pt idx="0">
                  <c:v>Free</c:v>
                </c:pt>
              </c:strCache>
            </c:strRef>
          </c:tx>
          <c:cat>
            <c:strRef>
              <c:f>Sheet1!$A$2</c:f>
              <c:strCache>
                <c:ptCount val="1"/>
                <c:pt idx="0">
                  <c:v>% stroke</c:v>
                </c:pt>
              </c:strCache>
            </c:strRef>
          </c:cat>
          <c:val>
            <c:numRef>
              <c:f>Sheet1!$B$2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0-84FB-4762-8776-B6AD8F7B6D18}"/>
            </c:ext>
          </c:extLst>
        </c:ser>
        <c:ser>
          <c:idx val="1"/>
          <c:order val="1"/>
          <c:tx>
            <c:strRef>
              <c:f>Sheet1!$C$1</c:f>
              <c:strCache>
                <c:ptCount val="1"/>
                <c:pt idx="0">
                  <c:v>Back</c:v>
                </c:pt>
              </c:strCache>
            </c:strRef>
          </c:tx>
          <c:cat>
            <c:strRef>
              <c:f>Sheet1!$A$2</c:f>
              <c:strCache>
                <c:ptCount val="1"/>
                <c:pt idx="0">
                  <c:v>% stroke</c:v>
                </c:pt>
              </c:strCache>
            </c:strRef>
          </c:cat>
          <c:val>
            <c:numRef>
              <c:f>Sheet1!$C$2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1-84FB-4762-8776-B6AD8F7B6D18}"/>
            </c:ext>
          </c:extLst>
        </c:ser>
        <c:ser>
          <c:idx val="2"/>
          <c:order val="2"/>
          <c:tx>
            <c:strRef>
              <c:f>Sheet1!$D$1</c:f>
              <c:strCache>
                <c:ptCount val="1"/>
                <c:pt idx="0">
                  <c:v>Breast</c:v>
                </c:pt>
              </c:strCache>
            </c:strRef>
          </c:tx>
          <c:cat>
            <c:strRef>
              <c:f>Sheet1!$A$2</c:f>
              <c:strCache>
                <c:ptCount val="1"/>
                <c:pt idx="0">
                  <c:v>% stroke</c:v>
                </c:pt>
              </c:strCache>
            </c:strRef>
          </c:cat>
          <c:val>
            <c:numRef>
              <c:f>Sheet1!$D$2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2-84FB-4762-8776-B6AD8F7B6D18}"/>
            </c:ext>
          </c:extLst>
        </c:ser>
        <c:ser>
          <c:idx val="3"/>
          <c:order val="3"/>
          <c:tx>
            <c:strRef>
              <c:f>Sheet1!$E$1</c:f>
              <c:strCache>
                <c:ptCount val="1"/>
                <c:pt idx="0">
                  <c:v>Fly</c:v>
                </c:pt>
              </c:strCache>
            </c:strRef>
          </c:tx>
          <c:cat>
            <c:strRef>
              <c:f>Sheet1!$A$2</c:f>
              <c:strCache>
                <c:ptCount val="1"/>
                <c:pt idx="0">
                  <c:v>% stroke</c:v>
                </c:pt>
              </c:strCache>
            </c:strRef>
          </c:cat>
          <c:val>
            <c:numRef>
              <c:f>Sheet1!$E$2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3-84FB-4762-8776-B6AD8F7B6D18}"/>
            </c:ext>
          </c:extLst>
        </c:ser>
        <c:dLbls/>
        <c:overlap val="100"/>
        <c:axId val="109365504"/>
        <c:axId val="109375488"/>
      </c:barChart>
      <c:catAx>
        <c:axId val="109365504"/>
        <c:scaling>
          <c:orientation val="minMax"/>
        </c:scaling>
        <c:axPos val="l"/>
        <c:numFmt formatCode="General" sourceLinked="0"/>
        <c:tickLblPos val="nextTo"/>
        <c:crossAx val="109375488"/>
        <c:crosses val="autoZero"/>
        <c:auto val="1"/>
        <c:lblAlgn val="ctr"/>
        <c:lblOffset val="100"/>
      </c:catAx>
      <c:valAx>
        <c:axId val="109375488"/>
        <c:scaling>
          <c:orientation val="minMax"/>
        </c:scaling>
        <c:axPos val="b"/>
        <c:majorGridlines/>
        <c:numFmt formatCode="0%" sourceLinked="1"/>
        <c:tickLblPos val="nextTo"/>
        <c:crossAx val="10936550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AU"/>
  <c:chart>
    <c:plotArea>
      <c:layout/>
      <c:barChart>
        <c:barDir val="bar"/>
        <c:grouping val="percentStacked"/>
        <c:ser>
          <c:idx val="0"/>
          <c:order val="0"/>
          <c:tx>
            <c:strRef>
              <c:f>Sheet1!$B$1</c:f>
              <c:strCache>
                <c:ptCount val="1"/>
                <c:pt idx="0">
                  <c:v>Free</c:v>
                </c:pt>
              </c:strCache>
            </c:strRef>
          </c:tx>
          <c:cat>
            <c:strRef>
              <c:f>Sheet1!$A$2</c:f>
              <c:strCache>
                <c:ptCount val="1"/>
                <c:pt idx="0">
                  <c:v>% stroke</c:v>
                </c:pt>
              </c:strCache>
            </c:strRef>
          </c:cat>
          <c:val>
            <c:numRef>
              <c:f>Sheet1!$B$2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0-CAD0-4CCE-B014-7F66FB374F4E}"/>
            </c:ext>
          </c:extLst>
        </c:ser>
        <c:ser>
          <c:idx val="1"/>
          <c:order val="1"/>
          <c:tx>
            <c:strRef>
              <c:f>Sheet1!$C$1</c:f>
              <c:strCache>
                <c:ptCount val="1"/>
                <c:pt idx="0">
                  <c:v>Back</c:v>
                </c:pt>
              </c:strCache>
            </c:strRef>
          </c:tx>
          <c:cat>
            <c:strRef>
              <c:f>Sheet1!$A$2</c:f>
              <c:strCache>
                <c:ptCount val="1"/>
                <c:pt idx="0">
                  <c:v>% stroke</c:v>
                </c:pt>
              </c:strCache>
            </c:strRef>
          </c:cat>
          <c:val>
            <c:numRef>
              <c:f>Sheet1!$C$2</c:f>
              <c:numCache>
                <c:formatCode>General</c:formatCode>
                <c:ptCount val="1"/>
                <c:pt idx="0">
                  <c:v>0.5</c:v>
                </c:pt>
              </c:numCache>
            </c:numRef>
          </c:val>
          <c:extLst xmlns:c16r2="http://schemas.microsoft.com/office/drawing/2015/06/chart">
            <c:ext xmlns:c16="http://schemas.microsoft.com/office/drawing/2014/chart" uri="{C3380CC4-5D6E-409C-BE32-E72D297353CC}">
              <c16:uniqueId val="{00000001-CAD0-4CCE-B014-7F66FB374F4E}"/>
            </c:ext>
          </c:extLst>
        </c:ser>
        <c:ser>
          <c:idx val="2"/>
          <c:order val="2"/>
          <c:tx>
            <c:strRef>
              <c:f>Sheet1!$D$1</c:f>
              <c:strCache>
                <c:ptCount val="1"/>
                <c:pt idx="0">
                  <c:v>Breast</c:v>
                </c:pt>
              </c:strCache>
            </c:strRef>
          </c:tx>
          <c:cat>
            <c:strRef>
              <c:f>Sheet1!$A$2</c:f>
              <c:strCache>
                <c:ptCount val="1"/>
                <c:pt idx="0">
                  <c:v>% stroke</c:v>
                </c:pt>
              </c:strCache>
            </c:strRef>
          </c:cat>
          <c:val>
            <c:numRef>
              <c:f>Sheet1!$D$2</c:f>
              <c:numCache>
                <c:formatCode>General</c:formatCode>
                <c:ptCount val="1"/>
                <c:pt idx="0">
                  <c:v>0.5</c:v>
                </c:pt>
              </c:numCache>
            </c:numRef>
          </c:val>
          <c:extLst xmlns:c16r2="http://schemas.microsoft.com/office/drawing/2015/06/chart">
            <c:ext xmlns:c16="http://schemas.microsoft.com/office/drawing/2014/chart" uri="{C3380CC4-5D6E-409C-BE32-E72D297353CC}">
              <c16:uniqueId val="{00000002-CAD0-4CCE-B014-7F66FB374F4E}"/>
            </c:ext>
          </c:extLst>
        </c:ser>
        <c:ser>
          <c:idx val="3"/>
          <c:order val="3"/>
          <c:tx>
            <c:strRef>
              <c:f>Sheet1!$E$1</c:f>
              <c:strCache>
                <c:ptCount val="1"/>
                <c:pt idx="0">
                  <c:v>Fly</c:v>
                </c:pt>
              </c:strCache>
            </c:strRef>
          </c:tx>
          <c:cat>
            <c:strRef>
              <c:f>Sheet1!$A$2</c:f>
              <c:strCache>
                <c:ptCount val="1"/>
                <c:pt idx="0">
                  <c:v>% stroke</c:v>
                </c:pt>
              </c:strCache>
            </c:strRef>
          </c:cat>
          <c:val>
            <c:numRef>
              <c:f>Sheet1!$E$2</c:f>
              <c:numCache>
                <c:formatCode>General</c:formatCode>
                <c:ptCount val="1"/>
                <c:pt idx="0">
                  <c:v>0.4</c:v>
                </c:pt>
              </c:numCache>
            </c:numRef>
          </c:val>
          <c:extLst xmlns:c16r2="http://schemas.microsoft.com/office/drawing/2015/06/chart">
            <c:ext xmlns:c16="http://schemas.microsoft.com/office/drawing/2014/chart" uri="{C3380CC4-5D6E-409C-BE32-E72D297353CC}">
              <c16:uniqueId val="{00000003-CAD0-4CCE-B014-7F66FB374F4E}"/>
            </c:ext>
          </c:extLst>
        </c:ser>
        <c:dLbls/>
        <c:overlap val="100"/>
        <c:axId val="86360448"/>
        <c:axId val="86361984"/>
      </c:barChart>
      <c:catAx>
        <c:axId val="86360448"/>
        <c:scaling>
          <c:orientation val="minMax"/>
        </c:scaling>
        <c:axPos val="l"/>
        <c:numFmt formatCode="General" sourceLinked="0"/>
        <c:tickLblPos val="nextTo"/>
        <c:crossAx val="86361984"/>
        <c:crosses val="autoZero"/>
        <c:auto val="1"/>
        <c:lblAlgn val="ctr"/>
        <c:lblOffset val="100"/>
      </c:catAx>
      <c:valAx>
        <c:axId val="86361984"/>
        <c:scaling>
          <c:orientation val="minMax"/>
        </c:scaling>
        <c:axPos val="b"/>
        <c:majorGridlines/>
        <c:numFmt formatCode="0%" sourceLinked="1"/>
        <c:tickLblPos val="nextTo"/>
        <c:crossAx val="86360448"/>
        <c:crosses val="autoZero"/>
        <c:crossBetween val="between"/>
      </c:valAx>
    </c:plotArea>
    <c:legend>
      <c:legendPos val="r"/>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13</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15</cp:revision>
  <dcterms:created xsi:type="dcterms:W3CDTF">2025-08-14T03:56:00Z</dcterms:created>
  <dcterms:modified xsi:type="dcterms:W3CDTF">2025-10-02T03:20:00Z</dcterms:modified>
</cp:coreProperties>
</file>