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03D5" w14:textId="77777777" w:rsidR="009E30D1" w:rsidRDefault="009E30D1" w:rsidP="009E30D1">
      <w:pPr>
        <w:spacing w:after="200"/>
        <w:jc w:val="center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>Curtin Geoscientists and Engineers Club</w:t>
      </w:r>
    </w:p>
    <w:p w14:paraId="00000002" w14:textId="0473E339" w:rsidR="008B7F6E" w:rsidRDefault="000A5739">
      <w:pPr>
        <w:spacing w:after="200"/>
        <w:jc w:val="center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Annual General </w:t>
      </w:r>
      <w:r w:rsidR="00015B52">
        <w:rPr>
          <w:b/>
          <w:sz w:val="24"/>
          <w:szCs w:val="24"/>
        </w:rPr>
        <w:t xml:space="preserve">and End-of-Year </w:t>
      </w:r>
      <w:r>
        <w:rPr>
          <w:b/>
          <w:sz w:val="24"/>
          <w:szCs w:val="24"/>
        </w:rPr>
        <w:t>Meeting Minutes</w:t>
      </w:r>
    </w:p>
    <w:p w14:paraId="492D4D6A" w14:textId="77777777" w:rsidR="009E30D1" w:rsidRPr="00000B42" w:rsidRDefault="009E30D1" w:rsidP="009E30D1">
      <w:pPr>
        <w:spacing w:after="200"/>
        <w:jc w:val="center"/>
        <w:rPr>
          <w:b/>
          <w:color w:val="4F81BD" w:themeColor="accent1"/>
          <w:sz w:val="20"/>
          <w:szCs w:val="20"/>
        </w:rPr>
      </w:pPr>
      <w:r w:rsidRPr="00000B42">
        <w:rPr>
          <w:b/>
          <w:color w:val="4F81BD" w:themeColor="accent1"/>
          <w:sz w:val="20"/>
          <w:szCs w:val="20"/>
        </w:rPr>
        <w:t>28 Nov 2024 / 1 pm (AWST) / Onlin</w:t>
      </w:r>
      <w:r>
        <w:rPr>
          <w:b/>
          <w:color w:val="4F81BD" w:themeColor="accent1"/>
          <w:sz w:val="20"/>
          <w:szCs w:val="20"/>
        </w:rPr>
        <w:t>e</w:t>
      </w:r>
    </w:p>
    <w:p w14:paraId="00000004" w14:textId="77777777" w:rsidR="008B7F6E" w:rsidRDefault="000A5739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The purpose of the AGM is to:</w:t>
      </w:r>
    </w:p>
    <w:p w14:paraId="00000005" w14:textId="160B323B" w:rsidR="008B7F6E" w:rsidRDefault="000A5739">
      <w:pPr>
        <w:numPr>
          <w:ilvl w:val="0"/>
          <w:numId w:val="11"/>
        </w:numPr>
        <w:rPr>
          <w:sz w:val="20"/>
          <w:szCs w:val="20"/>
        </w:rPr>
      </w:pPr>
      <w:bookmarkStart w:id="0" w:name="_zfcvslfvaevp" w:colFirst="0" w:colLast="0"/>
      <w:bookmarkEnd w:id="0"/>
      <w:r>
        <w:rPr>
          <w:sz w:val="20"/>
          <w:szCs w:val="20"/>
        </w:rPr>
        <w:t xml:space="preserve">Democratically elect 2025 office bearers in-line with </w:t>
      </w:r>
      <w:hyperlink r:id="rId7" w:anchor="Constitution">
        <w:r>
          <w:rPr>
            <w:color w:val="1155CC"/>
            <w:sz w:val="20"/>
            <w:szCs w:val="20"/>
            <w:u w:val="single"/>
          </w:rPr>
          <w:t>Default Club Constitution</w:t>
        </w:r>
      </w:hyperlink>
      <w:r w:rsidR="009E30D1">
        <w:rPr>
          <w:color w:val="C00000"/>
          <w:sz w:val="20"/>
          <w:szCs w:val="20"/>
        </w:rPr>
        <w:t xml:space="preserve">. </w:t>
      </w:r>
      <w:r>
        <w:rPr>
          <w:sz w:val="20"/>
          <w:szCs w:val="20"/>
        </w:rPr>
        <w:t>All ordinary members (</w:t>
      </w:r>
      <w:proofErr w:type="gramStart"/>
      <w:r>
        <w:rPr>
          <w:sz w:val="20"/>
          <w:szCs w:val="20"/>
        </w:rPr>
        <w:t>current</w:t>
      </w:r>
      <w:proofErr w:type="gramEnd"/>
      <w:r>
        <w:rPr>
          <w:sz w:val="20"/>
          <w:szCs w:val="20"/>
        </w:rPr>
        <w:t xml:space="preserve"> enrolled </w:t>
      </w:r>
      <w:r>
        <w:rPr>
          <w:sz w:val="20"/>
          <w:szCs w:val="20"/>
          <w:u w:val="single"/>
        </w:rPr>
        <w:t>Curtin</w:t>
      </w:r>
      <w:r>
        <w:rPr>
          <w:sz w:val="20"/>
          <w:szCs w:val="20"/>
        </w:rPr>
        <w:t xml:space="preserve"> student &amp; current member of this club) are invited to vote on all motions/agenda items and nominate themselves for a position. Non-ordinary members can only attend if invited &amp; must only observe unless invited by the chair of the meeting to speak on </w:t>
      </w:r>
      <w:proofErr w:type="gramStart"/>
      <w:r>
        <w:rPr>
          <w:sz w:val="20"/>
          <w:szCs w:val="20"/>
        </w:rPr>
        <w:t>a matter</w:t>
      </w:r>
      <w:proofErr w:type="gramEnd"/>
      <w:r>
        <w:rPr>
          <w:sz w:val="20"/>
          <w:szCs w:val="20"/>
        </w:rPr>
        <w:t>. Curtin clubs must be run entirely by Curtin Students, for the benefit of Curtin students.</w:t>
      </w:r>
    </w:p>
    <w:p w14:paraId="00000006" w14:textId="77777777" w:rsidR="008B7F6E" w:rsidRDefault="000A5739">
      <w:pPr>
        <w:numPr>
          <w:ilvl w:val="0"/>
          <w:numId w:val="11"/>
        </w:numPr>
        <w:rPr>
          <w:sz w:val="20"/>
          <w:szCs w:val="20"/>
        </w:rPr>
      </w:pPr>
      <w:bookmarkStart w:id="1" w:name="_mpd3j4fv4kno" w:colFirst="0" w:colLast="0"/>
      <w:bookmarkEnd w:id="1"/>
      <w:r>
        <w:rPr>
          <w:sz w:val="20"/>
          <w:szCs w:val="20"/>
        </w:rPr>
        <w:t>Provide a report on the year to the club’s members. This shall be prepared by the outgoing office bearers and reported within this meeting:</w:t>
      </w:r>
    </w:p>
    <w:p w14:paraId="00000007" w14:textId="77777777" w:rsidR="008B7F6E" w:rsidRDefault="000A5739">
      <w:pPr>
        <w:numPr>
          <w:ilvl w:val="1"/>
          <w:numId w:val="11"/>
        </w:numPr>
        <w:rPr>
          <w:sz w:val="20"/>
          <w:szCs w:val="20"/>
        </w:rPr>
      </w:pPr>
      <w:bookmarkStart w:id="2" w:name="_n1no8p6bilef" w:colFirst="0" w:colLast="0"/>
      <w:bookmarkEnd w:id="2"/>
      <w:r>
        <w:rPr>
          <w:sz w:val="20"/>
          <w:szCs w:val="20"/>
        </w:rPr>
        <w:t>For the members in attendance at the meeting,</w:t>
      </w:r>
    </w:p>
    <w:p w14:paraId="00000008" w14:textId="77777777" w:rsidR="008B7F6E" w:rsidRDefault="000A5739">
      <w:pPr>
        <w:numPr>
          <w:ilvl w:val="1"/>
          <w:numId w:val="11"/>
        </w:numPr>
        <w:rPr>
          <w:sz w:val="20"/>
          <w:szCs w:val="20"/>
        </w:rPr>
      </w:pPr>
      <w:bookmarkStart w:id="3" w:name="_yp2ef3vxirz3" w:colFirst="0" w:colLast="0"/>
      <w:bookmarkEnd w:id="3"/>
      <w:r>
        <w:rPr>
          <w:sz w:val="20"/>
          <w:szCs w:val="20"/>
        </w:rPr>
        <w:t>For members not in attendance. The reports will also be documented within the minutes which will be accessible to all members post-meeting via the club’s website.</w:t>
      </w:r>
    </w:p>
    <w:p w14:paraId="00000009" w14:textId="77777777" w:rsidR="008B7F6E" w:rsidRDefault="000A5739">
      <w:pPr>
        <w:numPr>
          <w:ilvl w:val="1"/>
          <w:numId w:val="11"/>
        </w:numPr>
        <w:rPr>
          <w:sz w:val="20"/>
          <w:szCs w:val="20"/>
        </w:rPr>
      </w:pPr>
      <w:bookmarkStart w:id="4" w:name="_s8qoyh8gfebk" w:colFirst="0" w:colLast="0"/>
      <w:bookmarkEnd w:id="4"/>
      <w:r>
        <w:rPr>
          <w:sz w:val="20"/>
          <w:szCs w:val="20"/>
        </w:rPr>
        <w:t>To successfully renew the club with the Student Guild for the upcoming year,</w:t>
      </w:r>
    </w:p>
    <w:p w14:paraId="0000000A" w14:textId="77777777" w:rsidR="008B7F6E" w:rsidRDefault="000A5739">
      <w:pPr>
        <w:numPr>
          <w:ilvl w:val="0"/>
          <w:numId w:val="11"/>
        </w:numPr>
        <w:rPr>
          <w:sz w:val="20"/>
          <w:szCs w:val="20"/>
        </w:rPr>
      </w:pPr>
      <w:bookmarkStart w:id="5" w:name="_9p3042vydidj" w:colFirst="0" w:colLast="0"/>
      <w:bookmarkEnd w:id="5"/>
      <w:r>
        <w:rPr>
          <w:sz w:val="20"/>
          <w:szCs w:val="20"/>
        </w:rPr>
        <w:t xml:space="preserve">Cover other business as per member agenda item submissions if time allows. </w:t>
      </w:r>
    </w:p>
    <w:p w14:paraId="0000000B" w14:textId="77777777" w:rsidR="008B7F6E" w:rsidRDefault="008B7F6E">
      <w:pPr>
        <w:rPr>
          <w:sz w:val="20"/>
          <w:szCs w:val="20"/>
        </w:rPr>
      </w:pPr>
      <w:bookmarkStart w:id="6" w:name="_7lmko5yakyvj" w:colFirst="0" w:colLast="0"/>
      <w:bookmarkEnd w:id="6"/>
    </w:p>
    <w:p w14:paraId="0000000C" w14:textId="1EAF7C2F" w:rsidR="008B7F6E" w:rsidRDefault="000A5739">
      <w:pPr>
        <w:rPr>
          <w:sz w:val="20"/>
          <w:szCs w:val="20"/>
        </w:rPr>
      </w:pPr>
      <w:bookmarkStart w:id="7" w:name="_28498fh4oahe" w:colFirst="0" w:colLast="0"/>
      <w:bookmarkEnd w:id="7"/>
      <w:r>
        <w:rPr>
          <w:sz w:val="20"/>
          <w:szCs w:val="20"/>
        </w:rPr>
        <w:t xml:space="preserve">The meeting </w:t>
      </w:r>
      <w:r w:rsidR="00D15890">
        <w:rPr>
          <w:sz w:val="20"/>
          <w:szCs w:val="20"/>
        </w:rPr>
        <w:t>was</w:t>
      </w:r>
      <w:r>
        <w:rPr>
          <w:sz w:val="20"/>
          <w:szCs w:val="20"/>
        </w:rPr>
        <w:t xml:space="preserve"> run in accordance with the agenda</w:t>
      </w:r>
      <w:r w:rsidR="007D357B">
        <w:rPr>
          <w:sz w:val="20"/>
          <w:szCs w:val="20"/>
        </w:rPr>
        <w:t xml:space="preserve"> provided to all attendees.</w:t>
      </w:r>
    </w:p>
    <w:p w14:paraId="0000000D" w14:textId="77777777" w:rsidR="008B7F6E" w:rsidRDefault="008B7F6E">
      <w:pPr>
        <w:rPr>
          <w:sz w:val="20"/>
          <w:szCs w:val="20"/>
        </w:rPr>
      </w:pPr>
      <w:bookmarkStart w:id="8" w:name="_7ya2fxud84kk" w:colFirst="0" w:colLast="0"/>
      <w:bookmarkEnd w:id="8"/>
    </w:p>
    <w:p w14:paraId="0000000E" w14:textId="77777777" w:rsidR="008B7F6E" w:rsidRDefault="000A5739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Attendance </w:t>
      </w:r>
    </w:p>
    <w:p w14:paraId="7FC73C59" w14:textId="32368B1D" w:rsidR="004829F8" w:rsidRDefault="004829F8" w:rsidP="004829F8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The meeting was held </w:t>
      </w:r>
      <w:r w:rsidR="00D15890">
        <w:rPr>
          <w:sz w:val="20"/>
          <w:szCs w:val="20"/>
        </w:rPr>
        <w:t xml:space="preserve">in person and </w:t>
      </w:r>
      <w:r>
        <w:rPr>
          <w:sz w:val="20"/>
          <w:szCs w:val="20"/>
        </w:rPr>
        <w:t>online through MS Teams. The secretary collected the attendance through MS Teams chat.</w:t>
      </w:r>
    </w:p>
    <w:p w14:paraId="0978E762" w14:textId="77777777" w:rsidR="004829F8" w:rsidRDefault="004829F8" w:rsidP="004829F8">
      <w:pPr>
        <w:ind w:left="360"/>
        <w:rPr>
          <w:sz w:val="20"/>
          <w:szCs w:val="20"/>
        </w:rPr>
      </w:pPr>
    </w:p>
    <w:p w14:paraId="0171F27F" w14:textId="0F6D4FE0" w:rsidR="000D3945" w:rsidRPr="000D3945" w:rsidRDefault="000D3945" w:rsidP="000D3945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The secretary declares that the quorum has been met and identifies the following </w:t>
      </w:r>
      <w:proofErr w:type="gramStart"/>
      <w:r>
        <w:rPr>
          <w:sz w:val="20"/>
          <w:szCs w:val="20"/>
        </w:rPr>
        <w:t>persons</w:t>
      </w:r>
      <w:proofErr w:type="gramEnd"/>
      <w:r>
        <w:rPr>
          <w:sz w:val="20"/>
          <w:szCs w:val="20"/>
        </w:rPr>
        <w:t xml:space="preserve"> who are in attendance and are ineligible to vote and continue to</w:t>
      </w:r>
      <w:r w:rsidRPr="000D3945">
        <w:rPr>
          <w:sz w:val="20"/>
          <w:szCs w:val="20"/>
        </w:rPr>
        <w:t xml:space="preserve"> observe at the meeting</w:t>
      </w:r>
      <w:r>
        <w:rPr>
          <w:sz w:val="20"/>
          <w:szCs w:val="20"/>
        </w:rPr>
        <w:t>.</w:t>
      </w:r>
    </w:p>
    <w:p w14:paraId="29B0DF44" w14:textId="77777777" w:rsidR="000D3945" w:rsidRDefault="000D3945" w:rsidP="004829F8">
      <w:pPr>
        <w:ind w:left="360"/>
        <w:rPr>
          <w:sz w:val="20"/>
          <w:szCs w:val="20"/>
        </w:rPr>
      </w:pPr>
    </w:p>
    <w:p w14:paraId="41B527FD" w14:textId="0C5C53B7" w:rsidR="004829F8" w:rsidRPr="004829F8" w:rsidRDefault="004829F8" w:rsidP="004829F8">
      <w:pPr>
        <w:ind w:left="360"/>
        <w:rPr>
          <w:sz w:val="20"/>
          <w:szCs w:val="20"/>
        </w:rPr>
      </w:pPr>
      <w:r w:rsidRPr="004829F8">
        <w:rPr>
          <w:sz w:val="20"/>
          <w:szCs w:val="20"/>
        </w:rPr>
        <w:t>Only one attend</w:t>
      </w:r>
      <w:r w:rsidR="00D15890">
        <w:rPr>
          <w:sz w:val="20"/>
          <w:szCs w:val="20"/>
        </w:rPr>
        <w:t>e</w:t>
      </w:r>
      <w:r w:rsidRPr="004829F8">
        <w:rPr>
          <w:sz w:val="20"/>
          <w:szCs w:val="20"/>
        </w:rPr>
        <w:t>e</w:t>
      </w:r>
      <w:r w:rsidR="00D15890">
        <w:rPr>
          <w:sz w:val="20"/>
          <w:szCs w:val="20"/>
        </w:rPr>
        <w:t xml:space="preserve"> </w:t>
      </w:r>
      <w:r w:rsidRPr="004829F8">
        <w:rPr>
          <w:sz w:val="20"/>
          <w:szCs w:val="20"/>
        </w:rPr>
        <w:t>is not eligible to vote</w:t>
      </w:r>
      <w:r w:rsidR="00D15890">
        <w:rPr>
          <w:sz w:val="20"/>
          <w:szCs w:val="20"/>
        </w:rPr>
        <w:t>:</w:t>
      </w:r>
    </w:p>
    <w:p w14:paraId="213418B4" w14:textId="3870E7C4" w:rsidR="004829F8" w:rsidRPr="004829F8" w:rsidRDefault="004829F8" w:rsidP="004829F8">
      <w:pPr>
        <w:numPr>
          <w:ilvl w:val="2"/>
          <w:numId w:val="4"/>
        </w:numPr>
        <w:rPr>
          <w:sz w:val="20"/>
          <w:szCs w:val="20"/>
        </w:rPr>
      </w:pPr>
      <w:bookmarkStart w:id="9" w:name="_Hlk183444441"/>
      <w:r w:rsidRPr="004829F8">
        <w:rPr>
          <w:sz w:val="20"/>
          <w:szCs w:val="20"/>
        </w:rPr>
        <w:t>Roman Isaenkov</w:t>
      </w:r>
      <w:r w:rsidR="0087193B">
        <w:rPr>
          <w:sz w:val="20"/>
          <w:szCs w:val="20"/>
        </w:rPr>
        <w:t xml:space="preserve">, </w:t>
      </w:r>
      <w:r w:rsidR="00D15890">
        <w:rPr>
          <w:sz w:val="20"/>
          <w:szCs w:val="20"/>
        </w:rPr>
        <w:t xml:space="preserve">Invited/returning officer to conduct the voting process </w:t>
      </w:r>
    </w:p>
    <w:bookmarkEnd w:id="9"/>
    <w:p w14:paraId="0000001F" w14:textId="77777777" w:rsidR="008B7F6E" w:rsidRDefault="008B7F6E" w:rsidP="00D87262">
      <w:pPr>
        <w:rPr>
          <w:sz w:val="20"/>
          <w:szCs w:val="20"/>
        </w:rPr>
      </w:pPr>
    </w:p>
    <w:p w14:paraId="00000024" w14:textId="7F1DCED6" w:rsidR="008B7F6E" w:rsidRDefault="000A5739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Open Meeting</w:t>
      </w:r>
    </w:p>
    <w:p w14:paraId="00000025" w14:textId="77777777" w:rsidR="008B7F6E" w:rsidRDefault="008B7F6E">
      <w:pPr>
        <w:ind w:left="360"/>
        <w:rPr>
          <w:sz w:val="20"/>
          <w:szCs w:val="20"/>
        </w:rPr>
      </w:pPr>
    </w:p>
    <w:p w14:paraId="00000028" w14:textId="242EDEF7" w:rsidR="008B7F6E" w:rsidRDefault="000A5739" w:rsidP="000D3945">
      <w:pPr>
        <w:ind w:left="360"/>
        <w:rPr>
          <w:sz w:val="20"/>
          <w:szCs w:val="20"/>
        </w:rPr>
      </w:pPr>
      <w:r w:rsidRPr="000D3945">
        <w:rPr>
          <w:sz w:val="20"/>
          <w:szCs w:val="20"/>
        </w:rPr>
        <w:t xml:space="preserve">The </w:t>
      </w:r>
      <w:r w:rsidR="000D3945" w:rsidRPr="000D3945">
        <w:rPr>
          <w:sz w:val="20"/>
          <w:szCs w:val="20"/>
        </w:rPr>
        <w:t xml:space="preserve">annual general </w:t>
      </w:r>
      <w:r w:rsidRPr="000D3945">
        <w:rPr>
          <w:sz w:val="20"/>
          <w:szCs w:val="20"/>
        </w:rPr>
        <w:t>meeting commence</w:t>
      </w:r>
      <w:r w:rsidR="000D3945" w:rsidRPr="000D3945">
        <w:rPr>
          <w:sz w:val="20"/>
          <w:szCs w:val="20"/>
        </w:rPr>
        <w:t>d</w:t>
      </w:r>
      <w:r w:rsidRPr="000D3945">
        <w:rPr>
          <w:sz w:val="20"/>
          <w:szCs w:val="20"/>
        </w:rPr>
        <w:t xml:space="preserve"> at </w:t>
      </w:r>
      <w:r w:rsidR="00025329" w:rsidRPr="000D3945">
        <w:rPr>
          <w:sz w:val="20"/>
          <w:szCs w:val="20"/>
        </w:rPr>
        <w:t>1</w:t>
      </w:r>
      <w:r w:rsidR="008D0149" w:rsidRPr="000D3945">
        <w:rPr>
          <w:sz w:val="20"/>
          <w:szCs w:val="20"/>
        </w:rPr>
        <w:t>:11</w:t>
      </w:r>
      <w:r w:rsidR="00025329" w:rsidRPr="000D3945">
        <w:rPr>
          <w:sz w:val="20"/>
          <w:szCs w:val="20"/>
        </w:rPr>
        <w:t xml:space="preserve"> pm</w:t>
      </w:r>
      <w:r w:rsidR="000D3945">
        <w:rPr>
          <w:sz w:val="20"/>
          <w:szCs w:val="20"/>
        </w:rPr>
        <w:t>, starting with the a</w:t>
      </w:r>
      <w:r>
        <w:rPr>
          <w:sz w:val="20"/>
          <w:szCs w:val="20"/>
        </w:rPr>
        <w:t>cknowledgement of the Traditional Owners</w:t>
      </w:r>
      <w:r w:rsidR="000D3945">
        <w:rPr>
          <w:sz w:val="20"/>
          <w:szCs w:val="20"/>
        </w:rPr>
        <w:t>:</w:t>
      </w:r>
    </w:p>
    <w:p w14:paraId="0000002A" w14:textId="352C7423" w:rsidR="008B7F6E" w:rsidRDefault="000A5739" w:rsidP="000D3945">
      <w:pPr>
        <w:ind w:left="720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“We wish to acknowledge the traditional custodians of the land we are meeting on, the </w:t>
      </w:r>
      <w:proofErr w:type="spellStart"/>
      <w:r>
        <w:rPr>
          <w:i/>
          <w:sz w:val="20"/>
          <w:szCs w:val="20"/>
        </w:rPr>
        <w:t>Whadjuk</w:t>
      </w:r>
      <w:proofErr w:type="spellEnd"/>
      <w:r>
        <w:rPr>
          <w:i/>
          <w:sz w:val="20"/>
          <w:szCs w:val="20"/>
        </w:rPr>
        <w:t xml:space="preserve"> people. We wish to acknowledge and respect their continuing culture and the contribution they make to the life of this university, city and this region”</w:t>
      </w:r>
    </w:p>
    <w:p w14:paraId="0000002B" w14:textId="77777777" w:rsidR="008B7F6E" w:rsidRDefault="008B7F6E">
      <w:pPr>
        <w:ind w:left="360"/>
        <w:rPr>
          <w:b/>
          <w:sz w:val="20"/>
          <w:szCs w:val="20"/>
        </w:rPr>
      </w:pPr>
    </w:p>
    <w:p w14:paraId="0000002C" w14:textId="77777777" w:rsidR="008B7F6E" w:rsidRDefault="000A5739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Disclosure of any potential or perceived conflicts of interest.</w:t>
      </w:r>
    </w:p>
    <w:p w14:paraId="0000002D" w14:textId="32C18B38" w:rsidR="008B7F6E" w:rsidRDefault="000D3945">
      <w:pPr>
        <w:ind w:left="360"/>
        <w:rPr>
          <w:sz w:val="20"/>
          <w:szCs w:val="20"/>
        </w:rPr>
      </w:pPr>
      <w:bookmarkStart w:id="10" w:name="_Hlk183444665"/>
      <w:r>
        <w:rPr>
          <w:sz w:val="20"/>
          <w:szCs w:val="20"/>
        </w:rPr>
        <w:t>No known conflicts of interest were mentioned nor raised.</w:t>
      </w:r>
    </w:p>
    <w:bookmarkEnd w:id="10"/>
    <w:p w14:paraId="0000002E" w14:textId="77777777" w:rsidR="008B7F6E" w:rsidRDefault="008B7F6E">
      <w:pPr>
        <w:ind w:left="360"/>
        <w:rPr>
          <w:b/>
          <w:sz w:val="20"/>
          <w:szCs w:val="20"/>
        </w:rPr>
      </w:pPr>
    </w:p>
    <w:p w14:paraId="0000002F" w14:textId="424ADECE" w:rsidR="008B7F6E" w:rsidRPr="004829F8" w:rsidRDefault="000A5739" w:rsidP="004829F8">
      <w:pPr>
        <w:pStyle w:val="ListParagraph"/>
        <w:numPr>
          <w:ilvl w:val="0"/>
          <w:numId w:val="4"/>
        </w:numPr>
        <w:rPr>
          <w:color w:val="4F81BD" w:themeColor="accent1"/>
          <w:sz w:val="20"/>
          <w:szCs w:val="20"/>
        </w:rPr>
      </w:pPr>
      <w:r w:rsidRPr="004829F8">
        <w:rPr>
          <w:b/>
          <w:sz w:val="20"/>
          <w:szCs w:val="20"/>
        </w:rPr>
        <w:t>Minutes of the Previous AGM</w:t>
      </w:r>
      <w:r w:rsidRPr="004829F8">
        <w:rPr>
          <w:b/>
          <w:color w:val="C00000"/>
          <w:sz w:val="20"/>
          <w:szCs w:val="20"/>
        </w:rPr>
        <w:t xml:space="preserve"> </w:t>
      </w:r>
      <w:r w:rsidRPr="004829F8">
        <w:rPr>
          <w:color w:val="C00000"/>
          <w:sz w:val="20"/>
          <w:szCs w:val="20"/>
        </w:rPr>
        <w:br/>
      </w:r>
      <w:r w:rsidR="009E30D1" w:rsidRPr="000D3945">
        <w:rPr>
          <w:sz w:val="20"/>
          <w:szCs w:val="20"/>
        </w:rPr>
        <w:t xml:space="preserve">We would usually share the previous AGM minutes and action </w:t>
      </w:r>
      <w:r w:rsidR="000D3945" w:rsidRPr="000D3945">
        <w:rPr>
          <w:sz w:val="20"/>
          <w:szCs w:val="20"/>
        </w:rPr>
        <w:t>items,</w:t>
      </w:r>
      <w:r w:rsidR="009E30D1" w:rsidRPr="000D3945">
        <w:rPr>
          <w:sz w:val="20"/>
          <w:szCs w:val="20"/>
        </w:rPr>
        <w:t xml:space="preserve"> but this is not applicable as th</w:t>
      </w:r>
      <w:r w:rsidR="000D3945">
        <w:rPr>
          <w:sz w:val="20"/>
          <w:szCs w:val="20"/>
        </w:rPr>
        <w:t>e club was brought back from scratch in 2024.</w:t>
      </w:r>
    </w:p>
    <w:p w14:paraId="00000030" w14:textId="77777777" w:rsidR="008B7F6E" w:rsidRDefault="008B7F6E">
      <w:pPr>
        <w:ind w:left="360"/>
        <w:rPr>
          <w:b/>
          <w:sz w:val="20"/>
          <w:szCs w:val="20"/>
        </w:rPr>
      </w:pPr>
    </w:p>
    <w:p w14:paraId="00000031" w14:textId="191DB488" w:rsidR="008B7F6E" w:rsidRDefault="000A5739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Reminder of the Guild’s Policy</w:t>
      </w:r>
      <w:r>
        <w:rPr>
          <w:sz w:val="20"/>
          <w:szCs w:val="20"/>
        </w:rPr>
        <w:br/>
      </w:r>
      <w:r w:rsidR="000D3945" w:rsidRPr="000D3945">
        <w:rPr>
          <w:sz w:val="20"/>
          <w:szCs w:val="20"/>
        </w:rPr>
        <w:t>T</w:t>
      </w:r>
      <w:r w:rsidRPr="000D3945">
        <w:rPr>
          <w:sz w:val="20"/>
          <w:szCs w:val="20"/>
        </w:rPr>
        <w:t xml:space="preserve">o remain a club at Curtin, the club is bound by the Curtin Student Guild’s </w:t>
      </w:r>
      <w:hyperlink r:id="rId8">
        <w:r w:rsidRPr="000D3945">
          <w:rPr>
            <w:sz w:val="20"/>
            <w:szCs w:val="20"/>
            <w:u w:val="single"/>
          </w:rPr>
          <w:t>Club Governance policy</w:t>
        </w:r>
      </w:hyperlink>
      <w:r w:rsidRPr="000D3945">
        <w:rPr>
          <w:sz w:val="20"/>
          <w:szCs w:val="20"/>
        </w:rPr>
        <w:t xml:space="preserve"> documents:</w:t>
      </w:r>
    </w:p>
    <w:p w14:paraId="00000032" w14:textId="77777777" w:rsidR="008B7F6E" w:rsidRDefault="008B7F6E">
      <w:pPr>
        <w:ind w:left="360"/>
        <w:rPr>
          <w:sz w:val="20"/>
          <w:szCs w:val="20"/>
        </w:rPr>
      </w:pPr>
    </w:p>
    <w:p w14:paraId="00000033" w14:textId="47E43363" w:rsidR="008B7F6E" w:rsidRDefault="000A573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Club Constitution</w:t>
      </w:r>
    </w:p>
    <w:p w14:paraId="00000034" w14:textId="77777777" w:rsidR="008B7F6E" w:rsidRPr="000D3945" w:rsidRDefault="000A5739">
      <w:pPr>
        <w:numPr>
          <w:ilvl w:val="0"/>
          <w:numId w:val="12"/>
        </w:numPr>
        <w:rPr>
          <w:sz w:val="20"/>
          <w:szCs w:val="20"/>
        </w:rPr>
      </w:pPr>
      <w:r w:rsidRPr="000D3945">
        <w:rPr>
          <w:sz w:val="20"/>
          <w:szCs w:val="20"/>
        </w:rPr>
        <w:t>The club understands and agrees to follow the Guild’s Default Club Constitution.</w:t>
      </w:r>
    </w:p>
    <w:p w14:paraId="00000037" w14:textId="77777777" w:rsidR="008B7F6E" w:rsidRDefault="000A573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Clubs Charter</w:t>
      </w:r>
    </w:p>
    <w:p w14:paraId="00000038" w14:textId="77777777" w:rsidR="008B7F6E" w:rsidRDefault="000A573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The Safe Spaces Agreement</w:t>
      </w:r>
    </w:p>
    <w:p w14:paraId="0000004C" w14:textId="77777777" w:rsidR="008B7F6E" w:rsidRDefault="008B7F6E">
      <w:pPr>
        <w:rPr>
          <w:sz w:val="20"/>
          <w:szCs w:val="20"/>
        </w:rPr>
      </w:pPr>
    </w:p>
    <w:p w14:paraId="0000004D" w14:textId="0434E7D4" w:rsidR="008B7F6E" w:rsidRDefault="000A5739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Reports from the outgoing committee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The committee reports </w:t>
      </w:r>
      <w:r w:rsidR="000D3945">
        <w:rPr>
          <w:sz w:val="20"/>
          <w:szCs w:val="20"/>
        </w:rPr>
        <w:t>were</w:t>
      </w:r>
      <w:r>
        <w:rPr>
          <w:sz w:val="20"/>
          <w:szCs w:val="20"/>
        </w:rPr>
        <w:t xml:space="preserve"> delivered</w:t>
      </w:r>
      <w:r w:rsidR="000D3945">
        <w:rPr>
          <w:sz w:val="20"/>
          <w:szCs w:val="20"/>
        </w:rPr>
        <w:t xml:space="preserve"> as follows:</w:t>
      </w:r>
    </w:p>
    <w:p w14:paraId="0000004E" w14:textId="77777777" w:rsidR="008B7F6E" w:rsidRDefault="000A573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President’s report</w:t>
      </w:r>
    </w:p>
    <w:p w14:paraId="0000004F" w14:textId="77777777" w:rsidR="008B7F6E" w:rsidRDefault="000A573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Secretary's report</w:t>
      </w:r>
    </w:p>
    <w:p w14:paraId="00000050" w14:textId="77777777" w:rsidR="008B7F6E" w:rsidRDefault="000A573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Treasurer’s report &amp; presentation of a financial statement and current bank balance.</w:t>
      </w:r>
    </w:p>
    <w:p w14:paraId="00000052" w14:textId="77777777" w:rsidR="008B7F6E" w:rsidRDefault="008B7F6E">
      <w:pPr>
        <w:ind w:left="360"/>
        <w:rPr>
          <w:sz w:val="20"/>
          <w:szCs w:val="20"/>
        </w:rPr>
      </w:pPr>
    </w:p>
    <w:p w14:paraId="00000053" w14:textId="587FD4F2" w:rsidR="008B7F6E" w:rsidRDefault="000A5739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Election of 2024 Committee Roles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The 2024 committee roles are declared vacant</w:t>
      </w:r>
      <w:r w:rsidR="000D3945">
        <w:rPr>
          <w:sz w:val="20"/>
          <w:szCs w:val="20"/>
        </w:rPr>
        <w:t xml:space="preserve">, and the club’s mandatory committee roles are </w:t>
      </w:r>
      <w:r>
        <w:rPr>
          <w:sz w:val="20"/>
          <w:szCs w:val="20"/>
        </w:rPr>
        <w:t xml:space="preserve">as per </w:t>
      </w:r>
      <w:r w:rsidRPr="000D3945">
        <w:rPr>
          <w:sz w:val="20"/>
          <w:szCs w:val="20"/>
        </w:rPr>
        <w:t xml:space="preserve">the Guild's </w:t>
      </w:r>
      <w:hyperlink r:id="rId9" w:anchor="Constitution">
        <w:r w:rsidRPr="000D3945">
          <w:rPr>
            <w:sz w:val="20"/>
            <w:szCs w:val="20"/>
            <w:u w:val="single"/>
          </w:rPr>
          <w:t>Default Club Constitution</w:t>
        </w:r>
      </w:hyperlink>
      <w:r w:rsidR="000D3945" w:rsidRPr="000D3945">
        <w:rPr>
          <w:sz w:val="20"/>
          <w:szCs w:val="20"/>
        </w:rPr>
        <w:t xml:space="preserve"> (President, Vice President, Treasurer, Secretary).</w:t>
      </w:r>
    </w:p>
    <w:p w14:paraId="00000054" w14:textId="77777777" w:rsidR="008B7F6E" w:rsidRDefault="008B7F6E">
      <w:pPr>
        <w:ind w:left="360"/>
        <w:rPr>
          <w:color w:val="C00000"/>
          <w:sz w:val="20"/>
          <w:szCs w:val="20"/>
        </w:rPr>
      </w:pPr>
    </w:p>
    <w:p w14:paraId="74E1F740" w14:textId="1B2C699A" w:rsidR="008B526C" w:rsidRPr="008B526C" w:rsidRDefault="000D3945" w:rsidP="008B526C">
      <w:pPr>
        <w:ind w:left="360"/>
        <w:rPr>
          <w:sz w:val="20"/>
          <w:szCs w:val="20"/>
        </w:rPr>
      </w:pPr>
      <w:r w:rsidRPr="008B526C">
        <w:rPr>
          <w:sz w:val="20"/>
          <w:szCs w:val="20"/>
        </w:rPr>
        <w:t xml:space="preserve">The </w:t>
      </w:r>
      <w:r w:rsidR="000A5739" w:rsidRPr="008B526C">
        <w:rPr>
          <w:sz w:val="20"/>
          <w:szCs w:val="20"/>
        </w:rPr>
        <w:t>returning officer facilitate</w:t>
      </w:r>
      <w:r w:rsidRPr="008B526C">
        <w:rPr>
          <w:sz w:val="20"/>
          <w:szCs w:val="20"/>
        </w:rPr>
        <w:t>d</w:t>
      </w:r>
      <w:r w:rsidR="000A5739" w:rsidRPr="008B526C">
        <w:rPr>
          <w:sz w:val="20"/>
          <w:szCs w:val="20"/>
        </w:rPr>
        <w:t xml:space="preserve"> the election of the committee.</w:t>
      </w:r>
      <w:r w:rsidR="008B526C" w:rsidRPr="008B526C">
        <w:rPr>
          <w:sz w:val="20"/>
          <w:szCs w:val="20"/>
        </w:rPr>
        <w:t xml:space="preserve"> The members appointed the returning officer who was not contesting the election and agreed to conduct the election fairly and without bias.</w:t>
      </w:r>
    </w:p>
    <w:p w14:paraId="00000059" w14:textId="77777777" w:rsidR="008B7F6E" w:rsidRDefault="008B7F6E">
      <w:pPr>
        <w:ind w:left="360"/>
        <w:rPr>
          <w:color w:val="C00000"/>
          <w:sz w:val="20"/>
          <w:szCs w:val="20"/>
        </w:rPr>
      </w:pPr>
    </w:p>
    <w:p w14:paraId="53784E38" w14:textId="77777777" w:rsidR="008B526C" w:rsidRDefault="000A5739">
      <w:pPr>
        <w:numPr>
          <w:ilvl w:val="1"/>
          <w:numId w:val="4"/>
        </w:numPr>
        <w:rPr>
          <w:sz w:val="20"/>
          <w:szCs w:val="20"/>
        </w:rPr>
      </w:pPr>
      <w:r w:rsidRPr="008B526C">
        <w:rPr>
          <w:sz w:val="20"/>
          <w:szCs w:val="20"/>
        </w:rPr>
        <w:t>Returning Officer.</w:t>
      </w:r>
    </w:p>
    <w:p w14:paraId="0000005A" w14:textId="6FCEE8DD" w:rsidR="008B7F6E" w:rsidRPr="008B526C" w:rsidRDefault="000A5739" w:rsidP="008B526C">
      <w:pPr>
        <w:ind w:left="792"/>
        <w:rPr>
          <w:sz w:val="20"/>
          <w:szCs w:val="20"/>
        </w:rPr>
      </w:pPr>
      <w:r w:rsidRPr="008B526C">
        <w:rPr>
          <w:sz w:val="20"/>
          <w:szCs w:val="20"/>
        </w:rPr>
        <w:t xml:space="preserve">The following </w:t>
      </w:r>
      <w:proofErr w:type="gramStart"/>
      <w:r w:rsidRPr="008B526C">
        <w:rPr>
          <w:sz w:val="20"/>
          <w:szCs w:val="20"/>
        </w:rPr>
        <w:t>person</w:t>
      </w:r>
      <w:proofErr w:type="gramEnd"/>
      <w:r w:rsidRPr="008B526C">
        <w:rPr>
          <w:sz w:val="20"/>
          <w:szCs w:val="20"/>
        </w:rPr>
        <w:t xml:space="preserve"> have been nominated</w:t>
      </w:r>
      <w:r w:rsidR="008B526C">
        <w:rPr>
          <w:sz w:val="20"/>
          <w:szCs w:val="20"/>
        </w:rPr>
        <w:t xml:space="preserve"> to conduct the elections</w:t>
      </w:r>
      <w:r w:rsidRPr="008B526C">
        <w:rPr>
          <w:sz w:val="20"/>
          <w:szCs w:val="20"/>
        </w:rPr>
        <w:t>:</w:t>
      </w:r>
    </w:p>
    <w:p w14:paraId="0000005B" w14:textId="089ABC3B" w:rsidR="008B7F6E" w:rsidRPr="008B526C" w:rsidRDefault="00514DB7">
      <w:pPr>
        <w:numPr>
          <w:ilvl w:val="2"/>
          <w:numId w:val="4"/>
        </w:numPr>
        <w:rPr>
          <w:sz w:val="20"/>
          <w:szCs w:val="20"/>
        </w:rPr>
      </w:pPr>
      <w:r w:rsidRPr="008B526C">
        <w:rPr>
          <w:sz w:val="20"/>
          <w:szCs w:val="20"/>
        </w:rPr>
        <w:t>Roman Isaenkov</w:t>
      </w:r>
    </w:p>
    <w:p w14:paraId="0000005C" w14:textId="77777777" w:rsidR="008B7F6E" w:rsidRDefault="000A5739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ab/>
      </w:r>
    </w:p>
    <w:p w14:paraId="121FC93C" w14:textId="6387AB96" w:rsidR="008B526C" w:rsidRDefault="008B526C">
      <w:pPr>
        <w:ind w:left="720"/>
        <w:rPr>
          <w:color w:val="C00000"/>
          <w:sz w:val="20"/>
          <w:szCs w:val="20"/>
        </w:rPr>
      </w:pPr>
    </w:p>
    <w:p w14:paraId="182868B9" w14:textId="33F5DAF3" w:rsidR="008B526C" w:rsidRDefault="007D2B35" w:rsidP="008B526C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Nominations from the floors were requested, but none came forward. </w:t>
      </w:r>
      <w:r w:rsidR="008B526C">
        <w:rPr>
          <w:sz w:val="20"/>
          <w:szCs w:val="20"/>
        </w:rPr>
        <w:t xml:space="preserve">The following </w:t>
      </w:r>
      <w:proofErr w:type="gramStart"/>
      <w:r w:rsidR="008B526C">
        <w:rPr>
          <w:sz w:val="20"/>
          <w:szCs w:val="20"/>
        </w:rPr>
        <w:t>persons</w:t>
      </w:r>
      <w:proofErr w:type="gramEnd"/>
      <w:r w:rsidR="008B526C">
        <w:rPr>
          <w:sz w:val="20"/>
          <w:szCs w:val="20"/>
        </w:rPr>
        <w:t xml:space="preserve"> have been nominated</w:t>
      </w:r>
      <w:r>
        <w:rPr>
          <w:sz w:val="20"/>
          <w:szCs w:val="20"/>
        </w:rPr>
        <w:t>:</w:t>
      </w:r>
    </w:p>
    <w:p w14:paraId="61463176" w14:textId="77777777" w:rsidR="008B526C" w:rsidRDefault="008B526C" w:rsidP="008B526C">
      <w:pPr>
        <w:ind w:left="792"/>
        <w:rPr>
          <w:sz w:val="20"/>
          <w:szCs w:val="20"/>
        </w:rPr>
      </w:pPr>
    </w:p>
    <w:p w14:paraId="5CE454CE" w14:textId="77777777" w:rsidR="008B526C" w:rsidRDefault="008B526C" w:rsidP="008B526C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  <w:t>President:</w:t>
      </w:r>
    </w:p>
    <w:p w14:paraId="3E9653FA" w14:textId="77777777" w:rsidR="008B526C" w:rsidRPr="008B526C" w:rsidRDefault="008B526C" w:rsidP="008B526C">
      <w:pPr>
        <w:numPr>
          <w:ilvl w:val="0"/>
          <w:numId w:val="9"/>
        </w:numPr>
        <w:rPr>
          <w:sz w:val="20"/>
          <w:szCs w:val="20"/>
        </w:rPr>
      </w:pPr>
      <w:r w:rsidRPr="008B526C">
        <w:rPr>
          <w:sz w:val="20"/>
          <w:szCs w:val="20"/>
        </w:rPr>
        <w:t>Emad Al Hemyari</w:t>
      </w:r>
    </w:p>
    <w:p w14:paraId="2820824D" w14:textId="77777777" w:rsidR="008B526C" w:rsidRPr="008B526C" w:rsidRDefault="008B526C" w:rsidP="008B526C">
      <w:pPr>
        <w:ind w:left="360" w:firstLine="360"/>
        <w:rPr>
          <w:sz w:val="20"/>
          <w:szCs w:val="20"/>
        </w:rPr>
      </w:pPr>
      <w:r w:rsidRPr="008B526C">
        <w:rPr>
          <w:sz w:val="20"/>
          <w:szCs w:val="20"/>
        </w:rPr>
        <w:t>Vice President:</w:t>
      </w:r>
    </w:p>
    <w:p w14:paraId="02338DB5" w14:textId="77777777" w:rsidR="008B526C" w:rsidRPr="008B526C" w:rsidRDefault="008B526C" w:rsidP="008B526C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B526C">
        <w:rPr>
          <w:sz w:val="20"/>
          <w:szCs w:val="20"/>
        </w:rPr>
        <w:t>Aruni Rajanayake</w:t>
      </w:r>
    </w:p>
    <w:p w14:paraId="0ED0020B" w14:textId="77777777" w:rsidR="008B526C" w:rsidRPr="008B526C" w:rsidRDefault="008B526C" w:rsidP="008B526C">
      <w:pPr>
        <w:ind w:firstLine="720"/>
        <w:rPr>
          <w:sz w:val="20"/>
          <w:szCs w:val="20"/>
        </w:rPr>
      </w:pPr>
      <w:r w:rsidRPr="008B526C">
        <w:rPr>
          <w:sz w:val="20"/>
          <w:szCs w:val="20"/>
        </w:rPr>
        <w:t xml:space="preserve">Treasurer </w:t>
      </w:r>
    </w:p>
    <w:p w14:paraId="5CEB16B2" w14:textId="77777777" w:rsidR="008B526C" w:rsidRPr="008B526C" w:rsidRDefault="008B526C" w:rsidP="008B526C">
      <w:pPr>
        <w:numPr>
          <w:ilvl w:val="0"/>
          <w:numId w:val="1"/>
        </w:numPr>
        <w:rPr>
          <w:sz w:val="20"/>
          <w:szCs w:val="20"/>
        </w:rPr>
      </w:pPr>
      <w:r w:rsidRPr="008B526C">
        <w:rPr>
          <w:sz w:val="20"/>
          <w:szCs w:val="20"/>
        </w:rPr>
        <w:t>Aditya Priyadarshi</w:t>
      </w:r>
    </w:p>
    <w:p w14:paraId="41D28C12" w14:textId="77777777" w:rsidR="008B526C" w:rsidRPr="008B526C" w:rsidRDefault="008B526C" w:rsidP="008B526C">
      <w:pPr>
        <w:ind w:firstLine="720"/>
        <w:rPr>
          <w:sz w:val="20"/>
          <w:szCs w:val="20"/>
        </w:rPr>
      </w:pPr>
      <w:r w:rsidRPr="008B526C">
        <w:rPr>
          <w:sz w:val="20"/>
          <w:szCs w:val="20"/>
        </w:rPr>
        <w:t xml:space="preserve">Secretary </w:t>
      </w:r>
    </w:p>
    <w:p w14:paraId="45546D79" w14:textId="77777777" w:rsidR="008B526C" w:rsidRPr="008B526C" w:rsidRDefault="008B526C" w:rsidP="008B526C">
      <w:pPr>
        <w:numPr>
          <w:ilvl w:val="0"/>
          <w:numId w:val="2"/>
        </w:numPr>
        <w:rPr>
          <w:sz w:val="20"/>
          <w:szCs w:val="20"/>
        </w:rPr>
      </w:pPr>
      <w:r w:rsidRPr="008B526C">
        <w:rPr>
          <w:sz w:val="20"/>
          <w:szCs w:val="20"/>
        </w:rPr>
        <w:t>Nikita Beloborodov</w:t>
      </w:r>
    </w:p>
    <w:p w14:paraId="52F89A1D" w14:textId="77777777" w:rsidR="008B526C" w:rsidRDefault="008B526C" w:rsidP="008B526C">
      <w:pPr>
        <w:rPr>
          <w:color w:val="C00000"/>
          <w:sz w:val="20"/>
          <w:szCs w:val="20"/>
        </w:rPr>
      </w:pPr>
    </w:p>
    <w:p w14:paraId="16975B49" w14:textId="0DFC9B90" w:rsidR="008B526C" w:rsidRDefault="008B526C" w:rsidP="008B526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Each Nominee was invited to speak briefly. </w:t>
      </w:r>
      <w:r w:rsidRPr="008B526C">
        <w:rPr>
          <w:sz w:val="20"/>
          <w:szCs w:val="20"/>
        </w:rPr>
        <w:t>The Returning Officer t</w:t>
      </w:r>
      <w:r>
        <w:rPr>
          <w:sz w:val="20"/>
          <w:szCs w:val="20"/>
        </w:rPr>
        <w:t>ook</w:t>
      </w:r>
      <w:r w:rsidRPr="008B526C">
        <w:rPr>
          <w:sz w:val="20"/>
          <w:szCs w:val="20"/>
        </w:rPr>
        <w:t xml:space="preserve"> the chair to conduct the elections</w:t>
      </w:r>
      <w:r>
        <w:rPr>
          <w:sz w:val="20"/>
          <w:szCs w:val="20"/>
        </w:rPr>
        <w:t>, and votes were cast by secret ballot in accordance with the club constitution.</w:t>
      </w:r>
    </w:p>
    <w:p w14:paraId="4795C1FB" w14:textId="77777777" w:rsidR="008B526C" w:rsidRDefault="008B526C" w:rsidP="008B526C">
      <w:pPr>
        <w:rPr>
          <w:sz w:val="20"/>
          <w:szCs w:val="20"/>
        </w:rPr>
      </w:pPr>
    </w:p>
    <w:p w14:paraId="573F9871" w14:textId="78D4B763" w:rsidR="008B526C" w:rsidRDefault="008B526C" w:rsidP="008B526C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Outcome:</w:t>
      </w:r>
      <w:r w:rsidR="007D2B35">
        <w:rPr>
          <w:b/>
          <w:sz w:val="20"/>
          <w:szCs w:val="20"/>
        </w:rPr>
        <w:t xml:space="preserve"> </w:t>
      </w:r>
    </w:p>
    <w:p w14:paraId="3DC81439" w14:textId="170D3D2C" w:rsidR="008B526C" w:rsidRPr="008B526C" w:rsidRDefault="008B526C" w:rsidP="008B526C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B526C">
        <w:rPr>
          <w:sz w:val="20"/>
          <w:szCs w:val="20"/>
        </w:rPr>
        <w:t>Emad Al-Hemyari was elected as president unopposed</w:t>
      </w:r>
      <w:r w:rsidR="007D2B35">
        <w:rPr>
          <w:sz w:val="20"/>
          <w:szCs w:val="20"/>
        </w:rPr>
        <w:t xml:space="preserve"> and by majority</w:t>
      </w:r>
      <w:r w:rsidRPr="008B526C">
        <w:rPr>
          <w:sz w:val="20"/>
          <w:szCs w:val="20"/>
        </w:rPr>
        <w:t>.</w:t>
      </w:r>
    </w:p>
    <w:p w14:paraId="3FBC9B22" w14:textId="4B3607C4" w:rsidR="008B526C" w:rsidRPr="008B526C" w:rsidRDefault="008B526C" w:rsidP="008B526C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B526C">
        <w:rPr>
          <w:sz w:val="20"/>
          <w:szCs w:val="20"/>
        </w:rPr>
        <w:t>Aruni Rajanayake was elected as the vice president unopposed</w:t>
      </w:r>
      <w:r w:rsidR="007D2B35">
        <w:rPr>
          <w:sz w:val="20"/>
          <w:szCs w:val="20"/>
        </w:rPr>
        <w:t xml:space="preserve"> and by majority</w:t>
      </w:r>
      <w:r w:rsidRPr="008B526C">
        <w:rPr>
          <w:sz w:val="20"/>
          <w:szCs w:val="20"/>
        </w:rPr>
        <w:t>.</w:t>
      </w:r>
    </w:p>
    <w:p w14:paraId="41984BAE" w14:textId="68BF1CAA" w:rsidR="008B526C" w:rsidRPr="008B526C" w:rsidRDefault="008B526C" w:rsidP="008B526C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B526C">
        <w:rPr>
          <w:sz w:val="20"/>
          <w:szCs w:val="20"/>
        </w:rPr>
        <w:t>Nikita Beloborodov was elected as the secretary unopposed</w:t>
      </w:r>
      <w:r w:rsidR="007D2B35">
        <w:rPr>
          <w:sz w:val="20"/>
          <w:szCs w:val="20"/>
        </w:rPr>
        <w:t xml:space="preserve"> and by majority</w:t>
      </w:r>
      <w:r w:rsidRPr="008B526C">
        <w:rPr>
          <w:sz w:val="20"/>
          <w:szCs w:val="20"/>
        </w:rPr>
        <w:t>.</w:t>
      </w:r>
    </w:p>
    <w:p w14:paraId="0A9C345F" w14:textId="6528BF13" w:rsidR="008B526C" w:rsidRPr="007D2B35" w:rsidRDefault="008B526C" w:rsidP="008B526C">
      <w:pPr>
        <w:pStyle w:val="ListParagraph"/>
        <w:numPr>
          <w:ilvl w:val="0"/>
          <w:numId w:val="9"/>
        </w:numPr>
        <w:rPr>
          <w:b/>
          <w:sz w:val="20"/>
          <w:szCs w:val="20"/>
        </w:rPr>
      </w:pPr>
      <w:r w:rsidRPr="008B526C">
        <w:rPr>
          <w:sz w:val="20"/>
          <w:szCs w:val="20"/>
        </w:rPr>
        <w:t>Aditya Priyadarshi was elected as the treasurer unopposed</w:t>
      </w:r>
      <w:r w:rsidR="007D2B35">
        <w:rPr>
          <w:sz w:val="20"/>
          <w:szCs w:val="20"/>
        </w:rPr>
        <w:t xml:space="preserve"> and by majority</w:t>
      </w:r>
      <w:r w:rsidRPr="008B526C">
        <w:rPr>
          <w:sz w:val="20"/>
          <w:szCs w:val="20"/>
        </w:rPr>
        <w:t>.</w:t>
      </w:r>
    </w:p>
    <w:p w14:paraId="00000086" w14:textId="77777777" w:rsidR="008B7F6E" w:rsidRDefault="000A573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00000087" w14:textId="77777777" w:rsidR="008B7F6E" w:rsidRDefault="000A5739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Change of Club Bank Account Signatories</w:t>
      </w:r>
    </w:p>
    <w:p w14:paraId="00000088" w14:textId="750E762A" w:rsidR="008B7F6E" w:rsidRDefault="007D2B35">
      <w:pPr>
        <w:ind w:left="360"/>
        <w:rPr>
          <w:sz w:val="20"/>
          <w:szCs w:val="20"/>
        </w:rPr>
      </w:pPr>
      <w:r>
        <w:rPr>
          <w:sz w:val="20"/>
          <w:szCs w:val="20"/>
        </w:rPr>
        <w:t>As the previous bank account (BSB: 066-134, Acc# 1125-6336) was closed by CommBank due to inactivity and having no deposited funds, t</w:t>
      </w:r>
      <w:r w:rsidR="000A5739">
        <w:rPr>
          <w:sz w:val="20"/>
          <w:szCs w:val="20"/>
        </w:rPr>
        <w:t>he new committee</w:t>
      </w:r>
      <w:r>
        <w:rPr>
          <w:sz w:val="20"/>
          <w:szCs w:val="20"/>
        </w:rPr>
        <w:t>,</w:t>
      </w:r>
      <w:r w:rsidR="000A5739">
        <w:rPr>
          <w:sz w:val="20"/>
          <w:szCs w:val="20"/>
        </w:rPr>
        <w:t xml:space="preserve"> as elected within this meeting</w:t>
      </w:r>
      <w:r>
        <w:rPr>
          <w:sz w:val="20"/>
          <w:szCs w:val="20"/>
        </w:rPr>
        <w:t>,</w:t>
      </w:r>
      <w:r w:rsidR="000A5739">
        <w:rPr>
          <w:sz w:val="20"/>
          <w:szCs w:val="20"/>
        </w:rPr>
        <w:t xml:space="preserve"> </w:t>
      </w:r>
      <w:r>
        <w:rPr>
          <w:sz w:val="20"/>
          <w:szCs w:val="20"/>
        </w:rPr>
        <w:t>will</w:t>
      </w:r>
      <w:r w:rsidR="000A5739">
        <w:rPr>
          <w:sz w:val="20"/>
          <w:szCs w:val="20"/>
        </w:rPr>
        <w:t xml:space="preserve"> </w:t>
      </w:r>
      <w:r>
        <w:rPr>
          <w:sz w:val="20"/>
          <w:szCs w:val="20"/>
        </w:rPr>
        <w:t>have to open a new club</w:t>
      </w:r>
      <w:r w:rsidR="000A5739">
        <w:rPr>
          <w:sz w:val="20"/>
          <w:szCs w:val="20"/>
        </w:rPr>
        <w:t xml:space="preserve"> bank account </w:t>
      </w:r>
      <w:r>
        <w:rPr>
          <w:sz w:val="20"/>
          <w:szCs w:val="20"/>
        </w:rPr>
        <w:t xml:space="preserve">with Comm Bank </w:t>
      </w:r>
      <w:r w:rsidR="000A5739">
        <w:rPr>
          <w:sz w:val="20"/>
          <w:szCs w:val="20"/>
        </w:rPr>
        <w:t>at the soonest date possible to avoid delays</w:t>
      </w:r>
      <w:r>
        <w:rPr>
          <w:sz w:val="20"/>
          <w:szCs w:val="20"/>
        </w:rPr>
        <w:t xml:space="preserve"> </w:t>
      </w:r>
      <w:r w:rsidR="000A5739">
        <w:rPr>
          <w:sz w:val="20"/>
          <w:szCs w:val="20"/>
        </w:rPr>
        <w:t xml:space="preserve">with </w:t>
      </w:r>
      <w:r>
        <w:rPr>
          <w:sz w:val="20"/>
          <w:szCs w:val="20"/>
        </w:rPr>
        <w:t>club renewal for 2025.</w:t>
      </w:r>
    </w:p>
    <w:p w14:paraId="00000089" w14:textId="77777777" w:rsidR="008B7F6E" w:rsidRDefault="008B7F6E">
      <w:pPr>
        <w:ind w:left="360"/>
        <w:rPr>
          <w:b/>
          <w:sz w:val="20"/>
          <w:szCs w:val="20"/>
        </w:rPr>
      </w:pPr>
    </w:p>
    <w:p w14:paraId="0000008A" w14:textId="2E75E8A5" w:rsidR="008B7F6E" w:rsidRDefault="000A5739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New Signatories</w:t>
      </w:r>
      <w:r w:rsidR="00E01C81">
        <w:rPr>
          <w:b/>
          <w:sz w:val="20"/>
          <w:szCs w:val="20"/>
        </w:rPr>
        <w:t>:</w:t>
      </w:r>
    </w:p>
    <w:p w14:paraId="0000008C" w14:textId="2725597C" w:rsidR="008B7F6E" w:rsidRPr="007D2B35" w:rsidRDefault="001A6BFB" w:rsidP="007D2B35">
      <w:pPr>
        <w:numPr>
          <w:ilvl w:val="0"/>
          <w:numId w:val="7"/>
        </w:numPr>
        <w:rPr>
          <w:b/>
          <w:sz w:val="20"/>
          <w:szCs w:val="20"/>
        </w:rPr>
      </w:pPr>
      <w:r w:rsidRPr="007D2B35">
        <w:rPr>
          <w:sz w:val="20"/>
          <w:szCs w:val="20"/>
        </w:rPr>
        <w:t xml:space="preserve">Emad </w:t>
      </w:r>
      <w:r w:rsidR="007D2B35" w:rsidRPr="007D2B35">
        <w:rPr>
          <w:sz w:val="20"/>
          <w:szCs w:val="20"/>
        </w:rPr>
        <w:t xml:space="preserve">Abdo Mohammed </w:t>
      </w:r>
      <w:r w:rsidRPr="007D2B35">
        <w:rPr>
          <w:sz w:val="20"/>
          <w:szCs w:val="20"/>
        </w:rPr>
        <w:t>Al</w:t>
      </w:r>
      <w:r w:rsidR="007D2B35" w:rsidRPr="007D2B35">
        <w:rPr>
          <w:sz w:val="20"/>
          <w:szCs w:val="20"/>
        </w:rPr>
        <w:t>-</w:t>
      </w:r>
      <w:r w:rsidRPr="007D2B35">
        <w:rPr>
          <w:sz w:val="20"/>
          <w:szCs w:val="20"/>
        </w:rPr>
        <w:t xml:space="preserve">Hemyari </w:t>
      </w:r>
      <w:r w:rsidR="000A5739" w:rsidRPr="007D2B35">
        <w:rPr>
          <w:b/>
          <w:sz w:val="20"/>
          <w:szCs w:val="20"/>
        </w:rPr>
        <w:t xml:space="preserve">- President </w:t>
      </w:r>
    </w:p>
    <w:p w14:paraId="0000008D" w14:textId="0B50331B" w:rsidR="008B7F6E" w:rsidRPr="007D2B35" w:rsidRDefault="001A6BFB">
      <w:pPr>
        <w:numPr>
          <w:ilvl w:val="0"/>
          <w:numId w:val="7"/>
        </w:numPr>
        <w:rPr>
          <w:b/>
          <w:sz w:val="20"/>
          <w:szCs w:val="20"/>
        </w:rPr>
      </w:pPr>
      <w:r w:rsidRPr="007D2B35">
        <w:rPr>
          <w:sz w:val="20"/>
          <w:szCs w:val="20"/>
        </w:rPr>
        <w:t xml:space="preserve">Aditya Priyadarshi </w:t>
      </w:r>
      <w:r w:rsidR="000A5739" w:rsidRPr="007D2B35">
        <w:rPr>
          <w:b/>
          <w:sz w:val="20"/>
          <w:szCs w:val="20"/>
        </w:rPr>
        <w:t>- Treasurer</w:t>
      </w:r>
    </w:p>
    <w:p w14:paraId="0000008E" w14:textId="77777777" w:rsidR="008B7F6E" w:rsidRDefault="008B7F6E">
      <w:pPr>
        <w:ind w:left="360"/>
        <w:rPr>
          <w:b/>
          <w:sz w:val="20"/>
          <w:szCs w:val="20"/>
        </w:rPr>
      </w:pPr>
    </w:p>
    <w:p w14:paraId="0000008F" w14:textId="77777777" w:rsidR="008B7F6E" w:rsidRDefault="000A5739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The last listed bank signatories are to be removed as agreed:</w:t>
      </w:r>
    </w:p>
    <w:p w14:paraId="00000091" w14:textId="5D97F417" w:rsidR="008B7F6E" w:rsidRDefault="007D2B35" w:rsidP="007D2B35">
      <w:pPr>
        <w:numPr>
          <w:ilvl w:val="0"/>
          <w:numId w:val="10"/>
        </w:numPr>
        <w:rPr>
          <w:b/>
          <w:sz w:val="20"/>
          <w:szCs w:val="20"/>
        </w:rPr>
      </w:pPr>
      <w:r w:rsidRPr="007D2B35">
        <w:rPr>
          <w:sz w:val="20"/>
          <w:szCs w:val="20"/>
        </w:rPr>
        <w:t xml:space="preserve">Emad Abdo Mohammed Al-Hemyari </w:t>
      </w:r>
      <w:r>
        <w:rPr>
          <w:sz w:val="20"/>
          <w:szCs w:val="20"/>
        </w:rPr>
        <w:t xml:space="preserve">- </w:t>
      </w:r>
      <w:r w:rsidR="000A5739">
        <w:rPr>
          <w:b/>
          <w:sz w:val="20"/>
          <w:szCs w:val="20"/>
        </w:rPr>
        <w:t>President</w:t>
      </w:r>
    </w:p>
    <w:p w14:paraId="00000092" w14:textId="33497CB2" w:rsidR="008B7F6E" w:rsidRDefault="001A6BFB">
      <w:pPr>
        <w:numPr>
          <w:ilvl w:val="0"/>
          <w:numId w:val="10"/>
        </w:numPr>
        <w:rPr>
          <w:b/>
          <w:sz w:val="20"/>
          <w:szCs w:val="20"/>
        </w:rPr>
      </w:pPr>
      <w:r w:rsidRPr="00511736">
        <w:rPr>
          <w:sz w:val="20"/>
          <w:szCs w:val="20"/>
        </w:rPr>
        <w:t>Leander Erbe King</w:t>
      </w:r>
      <w:r>
        <w:rPr>
          <w:sz w:val="20"/>
          <w:szCs w:val="20"/>
        </w:rPr>
        <w:t xml:space="preserve"> </w:t>
      </w:r>
      <w:r w:rsidR="000A5739">
        <w:rPr>
          <w:b/>
          <w:sz w:val="20"/>
          <w:szCs w:val="20"/>
        </w:rPr>
        <w:t>- Treasurer</w:t>
      </w:r>
    </w:p>
    <w:p w14:paraId="00000094" w14:textId="77777777" w:rsidR="008B7F6E" w:rsidRDefault="008B7F6E" w:rsidP="007D2B35">
      <w:pPr>
        <w:rPr>
          <w:b/>
          <w:sz w:val="20"/>
          <w:szCs w:val="20"/>
        </w:rPr>
      </w:pPr>
    </w:p>
    <w:p w14:paraId="00000095" w14:textId="77777777" w:rsidR="008B7F6E" w:rsidRDefault="000A5739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Other Business</w:t>
      </w:r>
    </w:p>
    <w:p w14:paraId="26202BA3" w14:textId="6CEABF10" w:rsidR="00E01C81" w:rsidRPr="00E01C81" w:rsidRDefault="00E01C81">
      <w:pPr>
        <w:ind w:left="360"/>
        <w:rPr>
          <w:sz w:val="20"/>
          <w:szCs w:val="20"/>
        </w:rPr>
      </w:pPr>
      <w:r w:rsidRPr="00E01C81">
        <w:rPr>
          <w:sz w:val="20"/>
          <w:szCs w:val="20"/>
        </w:rPr>
        <w:t>No other business was discussed nor raised in this meeting.</w:t>
      </w:r>
    </w:p>
    <w:p w14:paraId="00000097" w14:textId="77777777" w:rsidR="008B7F6E" w:rsidRDefault="008B7F6E">
      <w:pPr>
        <w:ind w:left="360"/>
        <w:rPr>
          <w:sz w:val="20"/>
          <w:szCs w:val="20"/>
        </w:rPr>
      </w:pPr>
    </w:p>
    <w:p w14:paraId="00000098" w14:textId="77777777" w:rsidR="008B7F6E" w:rsidRDefault="000A5739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Committee Handover</w:t>
      </w:r>
    </w:p>
    <w:p w14:paraId="00000099" w14:textId="3218E77F" w:rsidR="008B7F6E" w:rsidRDefault="000A5739">
      <w:pPr>
        <w:ind w:left="360"/>
        <w:rPr>
          <w:sz w:val="20"/>
          <w:szCs w:val="20"/>
        </w:rPr>
      </w:pPr>
      <w:r>
        <w:rPr>
          <w:sz w:val="20"/>
          <w:szCs w:val="20"/>
        </w:rPr>
        <w:t>An official handover between the outgoing and incoming committee will be arranged</w:t>
      </w:r>
      <w:r w:rsidR="00E01C81">
        <w:rPr>
          <w:sz w:val="20"/>
          <w:szCs w:val="20"/>
        </w:rPr>
        <w:t xml:space="preserve"> informally between the outgoing and incoming treasurers.</w:t>
      </w:r>
    </w:p>
    <w:p w14:paraId="0000009A" w14:textId="77777777" w:rsidR="008B7F6E" w:rsidRDefault="008B7F6E">
      <w:pPr>
        <w:ind w:left="360"/>
        <w:rPr>
          <w:sz w:val="20"/>
          <w:szCs w:val="20"/>
        </w:rPr>
      </w:pPr>
    </w:p>
    <w:p w14:paraId="0000009B" w14:textId="3C7DD884" w:rsidR="008B7F6E" w:rsidRDefault="00E01C81">
      <w:pPr>
        <w:ind w:left="360"/>
        <w:rPr>
          <w:sz w:val="20"/>
          <w:szCs w:val="20"/>
        </w:rPr>
      </w:pPr>
      <w:r>
        <w:rPr>
          <w:sz w:val="20"/>
          <w:szCs w:val="20"/>
        </w:rPr>
        <w:t>T</w:t>
      </w:r>
      <w:r w:rsidR="000A5739">
        <w:rPr>
          <w:sz w:val="20"/>
          <w:szCs w:val="20"/>
        </w:rPr>
        <w:t xml:space="preserve">he new committee are immediately verbally advised of the important details to ensure they are aware of the requirements and expectations required by the Guild to be a Curtin club. </w:t>
      </w:r>
    </w:p>
    <w:p w14:paraId="0000009C" w14:textId="77777777" w:rsidR="008B7F6E" w:rsidRDefault="008B7F6E">
      <w:pPr>
        <w:ind w:left="360"/>
        <w:rPr>
          <w:sz w:val="20"/>
          <w:szCs w:val="20"/>
        </w:rPr>
      </w:pPr>
    </w:p>
    <w:p w14:paraId="0000009D" w14:textId="77777777" w:rsidR="008B7F6E" w:rsidRDefault="000A5739">
      <w:pPr>
        <w:ind w:left="360"/>
        <w:rPr>
          <w:sz w:val="20"/>
          <w:szCs w:val="20"/>
        </w:rPr>
      </w:pPr>
      <w:r>
        <w:rPr>
          <w:sz w:val="20"/>
          <w:szCs w:val="20"/>
        </w:rPr>
        <w:t>The new committee is made aware that:</w:t>
      </w:r>
    </w:p>
    <w:p w14:paraId="0000009E" w14:textId="77777777" w:rsidR="008B7F6E" w:rsidRDefault="008B7F6E">
      <w:pPr>
        <w:ind w:left="360"/>
        <w:rPr>
          <w:sz w:val="20"/>
          <w:szCs w:val="20"/>
        </w:rPr>
      </w:pPr>
    </w:p>
    <w:p w14:paraId="0000009F" w14:textId="77777777" w:rsidR="008B7F6E" w:rsidRDefault="000A573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The Guild is the club’s regulator. The Guild is tasked by the University with managing, supporting and administering non-sporting clubs and societies at Curtin. </w:t>
      </w:r>
    </w:p>
    <w:p w14:paraId="000000A0" w14:textId="77777777" w:rsidR="008B7F6E" w:rsidRDefault="000A5739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Clubs must renew their registration with the Guild annually by completing a 2025 Renewal Project in Tidy HQ. </w:t>
      </w:r>
    </w:p>
    <w:p w14:paraId="000000A1" w14:textId="77777777" w:rsidR="008B7F6E" w:rsidRDefault="000A5739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Without </w:t>
      </w:r>
      <w:proofErr w:type="gramStart"/>
      <w:r>
        <w:rPr>
          <w:sz w:val="20"/>
          <w:szCs w:val="20"/>
        </w:rPr>
        <w:t>an active</w:t>
      </w:r>
      <w:proofErr w:type="gramEnd"/>
      <w:r>
        <w:rPr>
          <w:sz w:val="20"/>
          <w:szCs w:val="20"/>
        </w:rPr>
        <w:t xml:space="preserve"> registration, clubs are prohibited from operating in any way.</w:t>
      </w:r>
    </w:p>
    <w:p w14:paraId="000000A2" w14:textId="77777777" w:rsidR="008B7F6E" w:rsidRDefault="000A5739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The Guild’s powers in relation to clubs are laid out in policy as listed on the Guild website’s </w:t>
      </w:r>
      <w:hyperlink r:id="rId10">
        <w:r>
          <w:rPr>
            <w:color w:val="1155CC"/>
            <w:sz w:val="20"/>
            <w:szCs w:val="20"/>
            <w:u w:val="single"/>
          </w:rPr>
          <w:t xml:space="preserve">resources for </w:t>
        </w:r>
        <w:proofErr w:type="spellStart"/>
        <w:r>
          <w:rPr>
            <w:color w:val="1155CC"/>
            <w:sz w:val="20"/>
            <w:szCs w:val="20"/>
            <w:u w:val="single"/>
          </w:rPr>
          <w:t>clubs</w:t>
        </w:r>
      </w:hyperlink>
      <w:r>
        <w:rPr>
          <w:sz w:val="20"/>
          <w:szCs w:val="20"/>
        </w:rPr>
        <w:t>.These</w:t>
      </w:r>
      <w:proofErr w:type="spellEnd"/>
      <w:r>
        <w:rPr>
          <w:sz w:val="20"/>
          <w:szCs w:val="20"/>
        </w:rPr>
        <w:t xml:space="preserve"> should be reviewed by the new committee asap.</w:t>
      </w:r>
    </w:p>
    <w:p w14:paraId="000000A3" w14:textId="77777777" w:rsidR="008B7F6E" w:rsidRDefault="000A5739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Clubs will adhere to the Guild’s Rules and Policy, obey their Guild-approved constitutions, behave transparently and work in the best </w:t>
      </w:r>
      <w:proofErr w:type="gramStart"/>
      <w:r>
        <w:rPr>
          <w:sz w:val="20"/>
          <w:szCs w:val="20"/>
        </w:rPr>
        <w:t>interest</w:t>
      </w:r>
      <w:proofErr w:type="gramEnd"/>
      <w:r>
        <w:rPr>
          <w:sz w:val="20"/>
          <w:szCs w:val="20"/>
        </w:rPr>
        <w:t xml:space="preserve"> of the club and its members. </w:t>
      </w:r>
    </w:p>
    <w:p w14:paraId="000000A4" w14:textId="77777777" w:rsidR="008B7F6E" w:rsidRDefault="000A573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The usage of </w:t>
      </w:r>
      <w:proofErr w:type="spellStart"/>
      <w:r>
        <w:rPr>
          <w:sz w:val="20"/>
          <w:szCs w:val="20"/>
        </w:rPr>
        <w:t>TidyHQ</w:t>
      </w:r>
      <w:proofErr w:type="spellEnd"/>
      <w:r>
        <w:rPr>
          <w:sz w:val="20"/>
          <w:szCs w:val="20"/>
        </w:rPr>
        <w:t xml:space="preserve"> is required. </w:t>
      </w:r>
      <w:proofErr w:type="spellStart"/>
      <w:r>
        <w:rPr>
          <w:sz w:val="20"/>
          <w:szCs w:val="20"/>
        </w:rPr>
        <w:t>TidyHQ</w:t>
      </w:r>
      <w:proofErr w:type="spellEnd"/>
      <w:r>
        <w:rPr>
          <w:sz w:val="20"/>
          <w:szCs w:val="20"/>
        </w:rPr>
        <w:t xml:space="preserve"> is the Club software management platform. Required usage is outlined on the Guild website’s </w:t>
      </w:r>
      <w:hyperlink r:id="rId11">
        <w:r>
          <w:rPr>
            <w:color w:val="1155CC"/>
            <w:sz w:val="20"/>
            <w:szCs w:val="20"/>
            <w:u w:val="single"/>
          </w:rPr>
          <w:t>resources for clubs</w:t>
        </w:r>
      </w:hyperlink>
      <w:r>
        <w:rPr>
          <w:sz w:val="20"/>
          <w:szCs w:val="20"/>
        </w:rPr>
        <w:t>.</w:t>
      </w:r>
    </w:p>
    <w:p w14:paraId="000000A5" w14:textId="77777777" w:rsidR="008B7F6E" w:rsidRDefault="000A573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The Guild Club Support team are the first point of call for all club queries and are there for support/guidance. Contact them on </w:t>
      </w:r>
      <w:hyperlink r:id="rId12">
        <w:r>
          <w:rPr>
            <w:color w:val="1155CC"/>
            <w:sz w:val="20"/>
            <w:szCs w:val="20"/>
            <w:u w:val="single"/>
          </w:rPr>
          <w:t>clubs@guild.curtin.edu.au</w:t>
        </w:r>
      </w:hyperlink>
      <w:r>
        <w:rPr>
          <w:sz w:val="20"/>
          <w:szCs w:val="20"/>
        </w:rPr>
        <w:t>.</w:t>
      </w:r>
    </w:p>
    <w:p w14:paraId="000000A6" w14:textId="77777777" w:rsidR="008B7F6E" w:rsidRDefault="000A573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All club events/activities, on and off-campus must be notified to the Guild via a submission of an event application form on the Guild website for liability coverage and risk assessing purposes. </w:t>
      </w:r>
    </w:p>
    <w:p w14:paraId="000000A7" w14:textId="77777777" w:rsidR="008B7F6E" w:rsidRDefault="000A5739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All club events must be approved by the Guild. Check the website for more information before considering running any event. </w:t>
      </w:r>
    </w:p>
    <w:p w14:paraId="000000A9" w14:textId="77777777" w:rsidR="008B7F6E" w:rsidRDefault="008B7F6E" w:rsidP="00E01C81">
      <w:pPr>
        <w:rPr>
          <w:sz w:val="20"/>
          <w:szCs w:val="20"/>
        </w:rPr>
      </w:pPr>
    </w:p>
    <w:p w14:paraId="000000AA" w14:textId="404AD320" w:rsidR="008B7F6E" w:rsidRDefault="000A5739">
      <w:pPr>
        <w:numPr>
          <w:ilvl w:val="0"/>
          <w:numId w:val="4"/>
        </w:numPr>
        <w:spacing w:after="200"/>
        <w:rPr>
          <w:sz w:val="20"/>
          <w:szCs w:val="20"/>
        </w:rPr>
      </w:pPr>
      <w:r>
        <w:rPr>
          <w:b/>
          <w:sz w:val="20"/>
          <w:szCs w:val="20"/>
        </w:rPr>
        <w:t>Close Meeting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The meeting end</w:t>
      </w:r>
      <w:r w:rsidR="00E01C81">
        <w:rPr>
          <w:sz w:val="20"/>
          <w:szCs w:val="20"/>
        </w:rPr>
        <w:t>ed</w:t>
      </w:r>
      <w:r>
        <w:rPr>
          <w:sz w:val="20"/>
          <w:szCs w:val="20"/>
        </w:rPr>
        <w:t xml:space="preserve"> </w:t>
      </w:r>
      <w:r w:rsidRPr="00E01C81">
        <w:rPr>
          <w:sz w:val="20"/>
          <w:szCs w:val="20"/>
        </w:rPr>
        <w:t xml:space="preserve">at </w:t>
      </w:r>
      <w:r w:rsidR="005E6945" w:rsidRPr="00E01C81">
        <w:rPr>
          <w:sz w:val="20"/>
          <w:szCs w:val="20"/>
        </w:rPr>
        <w:t>1:28 pm</w:t>
      </w:r>
      <w:r>
        <w:rPr>
          <w:color w:val="C00000"/>
          <w:sz w:val="20"/>
          <w:szCs w:val="20"/>
        </w:rPr>
        <w:t xml:space="preserve">. </w:t>
      </w:r>
    </w:p>
    <w:p w14:paraId="000000AB" w14:textId="379879BF" w:rsidR="008B7F6E" w:rsidRDefault="000A5739">
      <w:pPr>
        <w:spacing w:after="200"/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>The newly elected committee provide</w:t>
      </w:r>
      <w:r w:rsidR="00E01C81">
        <w:rPr>
          <w:sz w:val="20"/>
          <w:szCs w:val="20"/>
        </w:rPr>
        <w:t>d</w:t>
      </w:r>
      <w:r>
        <w:rPr>
          <w:sz w:val="20"/>
          <w:szCs w:val="20"/>
        </w:rPr>
        <w:t xml:space="preserve"> the secretary </w:t>
      </w:r>
      <w:r w:rsidR="00E01C81">
        <w:rPr>
          <w:sz w:val="20"/>
          <w:szCs w:val="20"/>
        </w:rPr>
        <w:t>with additional contact details before they left</w:t>
      </w:r>
      <w:r>
        <w:rPr>
          <w:sz w:val="20"/>
          <w:szCs w:val="20"/>
        </w:rPr>
        <w:t xml:space="preserve">.  </w:t>
      </w:r>
    </w:p>
    <w:p w14:paraId="000000AC" w14:textId="718A2F2E" w:rsidR="008B7F6E" w:rsidRDefault="00E01C81">
      <w:pPr>
        <w:spacing w:after="200"/>
        <w:ind w:left="360"/>
        <w:rPr>
          <w:sz w:val="20"/>
          <w:szCs w:val="20"/>
        </w:rPr>
      </w:pPr>
      <w:r>
        <w:rPr>
          <w:sz w:val="20"/>
          <w:szCs w:val="20"/>
        </w:rPr>
        <w:t>Everyone was thanked</w:t>
      </w:r>
      <w:r w:rsidR="000A5739">
        <w:rPr>
          <w:sz w:val="20"/>
          <w:szCs w:val="20"/>
        </w:rPr>
        <w:t xml:space="preserve"> for making the time to contribute to the future success of our club.</w:t>
      </w:r>
    </w:p>
    <w:p w14:paraId="000000B0" w14:textId="749642F7" w:rsidR="008B7F6E" w:rsidRDefault="000A5739" w:rsidP="00CE0816">
      <w:pPr>
        <w:spacing w:after="200"/>
        <w:ind w:left="360"/>
      </w:pPr>
      <w:r w:rsidRPr="00E01C81">
        <w:rPr>
          <w:bCs/>
          <w:sz w:val="20"/>
          <w:szCs w:val="20"/>
        </w:rPr>
        <w:t xml:space="preserve">Before </w:t>
      </w:r>
      <w:r w:rsidR="00E01C81" w:rsidRPr="00E01C81">
        <w:rPr>
          <w:bCs/>
          <w:sz w:val="20"/>
          <w:szCs w:val="20"/>
        </w:rPr>
        <w:t xml:space="preserve">the </w:t>
      </w:r>
      <w:r w:rsidRPr="00E01C81">
        <w:rPr>
          <w:bCs/>
          <w:sz w:val="20"/>
          <w:szCs w:val="20"/>
        </w:rPr>
        <w:t>new</w:t>
      </w:r>
      <w:r w:rsidR="00E01C81" w:rsidRPr="00E01C81">
        <w:rPr>
          <w:bCs/>
          <w:sz w:val="20"/>
          <w:szCs w:val="20"/>
        </w:rPr>
        <w:t>ly</w:t>
      </w:r>
      <w:r w:rsidRPr="00E01C81">
        <w:rPr>
          <w:bCs/>
          <w:sz w:val="20"/>
          <w:szCs w:val="20"/>
        </w:rPr>
        <w:t xml:space="preserve"> elected 2025 committee </w:t>
      </w:r>
      <w:r w:rsidR="00E01C81" w:rsidRPr="00E01C81">
        <w:rPr>
          <w:bCs/>
          <w:sz w:val="20"/>
          <w:szCs w:val="20"/>
        </w:rPr>
        <w:t>left the meeting, their personal contact details were updated.</w:t>
      </w:r>
    </w:p>
    <w:sectPr w:rsidR="008B7F6E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C5891" w14:textId="77777777" w:rsidR="00F426F2" w:rsidRDefault="00F426F2">
      <w:pPr>
        <w:spacing w:line="240" w:lineRule="auto"/>
      </w:pPr>
      <w:r>
        <w:separator/>
      </w:r>
    </w:p>
  </w:endnote>
  <w:endnote w:type="continuationSeparator" w:id="0">
    <w:p w14:paraId="7152ECA9" w14:textId="77777777" w:rsidR="00F426F2" w:rsidRDefault="00F42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FB656" w14:textId="77777777" w:rsidR="00F426F2" w:rsidRDefault="00F426F2">
      <w:pPr>
        <w:spacing w:line="240" w:lineRule="auto"/>
      </w:pPr>
      <w:r>
        <w:separator/>
      </w:r>
    </w:p>
  </w:footnote>
  <w:footnote w:type="continuationSeparator" w:id="0">
    <w:p w14:paraId="77EC538C" w14:textId="77777777" w:rsidR="00F426F2" w:rsidRDefault="00F426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1" w14:textId="77777777" w:rsidR="008B7F6E" w:rsidRDefault="008B7F6E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5231C"/>
    <w:multiLevelType w:val="multilevel"/>
    <w:tmpl w:val="46CC62C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■"/>
      <w:lvlJc w:val="left"/>
      <w:pPr>
        <w:ind w:left="1224" w:hanging="504"/>
      </w:pPr>
    </w:lvl>
    <w:lvl w:ilvl="3">
      <w:start w:val="1"/>
      <w:numFmt w:val="decimal"/>
      <w:lvlText w:val="%1.%2.■.%4."/>
      <w:lvlJc w:val="left"/>
      <w:pPr>
        <w:ind w:left="1728" w:hanging="647"/>
      </w:pPr>
    </w:lvl>
    <w:lvl w:ilvl="4">
      <w:start w:val="1"/>
      <w:numFmt w:val="decimal"/>
      <w:lvlText w:val="%1.%2.■.%4.%5."/>
      <w:lvlJc w:val="left"/>
      <w:pPr>
        <w:ind w:left="2232" w:hanging="792"/>
      </w:pPr>
    </w:lvl>
    <w:lvl w:ilvl="5">
      <w:start w:val="1"/>
      <w:numFmt w:val="decimal"/>
      <w:lvlText w:val="%1.%2.■.%4.%5.%6."/>
      <w:lvlJc w:val="left"/>
      <w:pPr>
        <w:ind w:left="2736" w:hanging="935"/>
      </w:pPr>
    </w:lvl>
    <w:lvl w:ilvl="6">
      <w:start w:val="1"/>
      <w:numFmt w:val="decimal"/>
      <w:lvlText w:val="%1.%2.■.%4.%5.%6.%7."/>
      <w:lvlJc w:val="left"/>
      <w:pPr>
        <w:ind w:left="3240" w:hanging="1080"/>
      </w:pPr>
    </w:lvl>
    <w:lvl w:ilvl="7">
      <w:start w:val="1"/>
      <w:numFmt w:val="decimal"/>
      <w:lvlText w:val="%1.%2.■.%4.%5.%6.%7.%8."/>
      <w:lvlJc w:val="left"/>
      <w:pPr>
        <w:ind w:left="3744" w:hanging="1224"/>
      </w:pPr>
    </w:lvl>
    <w:lvl w:ilvl="8">
      <w:start w:val="1"/>
      <w:numFmt w:val="decimal"/>
      <w:lvlText w:val="%1.%2.■.%4.%5.%6.%7.%8.%9."/>
      <w:lvlJc w:val="left"/>
      <w:pPr>
        <w:ind w:left="4320" w:hanging="1440"/>
      </w:pPr>
    </w:lvl>
  </w:abstractNum>
  <w:abstractNum w:abstractNumId="1" w15:restartNumberingAfterBreak="0">
    <w:nsid w:val="1BAF3EFF"/>
    <w:multiLevelType w:val="multilevel"/>
    <w:tmpl w:val="F9224B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F80248"/>
    <w:multiLevelType w:val="multilevel"/>
    <w:tmpl w:val="7FB82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F82BD7"/>
    <w:multiLevelType w:val="hybridMultilevel"/>
    <w:tmpl w:val="5AF4B90A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076496"/>
    <w:multiLevelType w:val="multilevel"/>
    <w:tmpl w:val="3B94FE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8E90141"/>
    <w:multiLevelType w:val="hybridMultilevel"/>
    <w:tmpl w:val="780CE496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F17AFD"/>
    <w:multiLevelType w:val="multilevel"/>
    <w:tmpl w:val="271CD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CD658C"/>
    <w:multiLevelType w:val="multilevel"/>
    <w:tmpl w:val="CC6E4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2A5521"/>
    <w:multiLevelType w:val="multilevel"/>
    <w:tmpl w:val="2BC81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153BBC"/>
    <w:multiLevelType w:val="multilevel"/>
    <w:tmpl w:val="A7026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087175"/>
    <w:multiLevelType w:val="multilevel"/>
    <w:tmpl w:val="A91638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7A1749E"/>
    <w:multiLevelType w:val="multilevel"/>
    <w:tmpl w:val="20104D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8F02E7C"/>
    <w:multiLevelType w:val="multilevel"/>
    <w:tmpl w:val="F4D433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0697246"/>
    <w:multiLevelType w:val="multilevel"/>
    <w:tmpl w:val="88AA6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7FE376F"/>
    <w:multiLevelType w:val="multilevel"/>
    <w:tmpl w:val="CF548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9C42AAA"/>
    <w:multiLevelType w:val="multilevel"/>
    <w:tmpl w:val="D1C4C6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D72588A"/>
    <w:multiLevelType w:val="multilevel"/>
    <w:tmpl w:val="C610E5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822085599">
    <w:abstractNumId w:val="4"/>
  </w:num>
  <w:num w:numId="2" w16cid:durableId="732889522">
    <w:abstractNumId w:val="12"/>
  </w:num>
  <w:num w:numId="3" w16cid:durableId="43413457">
    <w:abstractNumId w:val="11"/>
  </w:num>
  <w:num w:numId="4" w16cid:durableId="950281066">
    <w:abstractNumId w:val="0"/>
  </w:num>
  <w:num w:numId="5" w16cid:durableId="409158610">
    <w:abstractNumId w:val="14"/>
  </w:num>
  <w:num w:numId="6" w16cid:durableId="1641376313">
    <w:abstractNumId w:val="9"/>
  </w:num>
  <w:num w:numId="7" w16cid:durableId="2042313781">
    <w:abstractNumId w:val="7"/>
  </w:num>
  <w:num w:numId="8" w16cid:durableId="1985894292">
    <w:abstractNumId w:val="1"/>
  </w:num>
  <w:num w:numId="9" w16cid:durableId="1720087767">
    <w:abstractNumId w:val="16"/>
  </w:num>
  <w:num w:numId="10" w16cid:durableId="844784114">
    <w:abstractNumId w:val="6"/>
  </w:num>
  <w:num w:numId="11" w16cid:durableId="1141658458">
    <w:abstractNumId w:val="13"/>
  </w:num>
  <w:num w:numId="12" w16cid:durableId="1385258676">
    <w:abstractNumId w:val="10"/>
  </w:num>
  <w:num w:numId="13" w16cid:durableId="898246819">
    <w:abstractNumId w:val="8"/>
  </w:num>
  <w:num w:numId="14" w16cid:durableId="1415711627">
    <w:abstractNumId w:val="15"/>
  </w:num>
  <w:num w:numId="15" w16cid:durableId="1975788936">
    <w:abstractNumId w:val="2"/>
  </w:num>
  <w:num w:numId="16" w16cid:durableId="2110541540">
    <w:abstractNumId w:val="5"/>
  </w:num>
  <w:num w:numId="17" w16cid:durableId="629939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O0NDMzNbI0MjE0NTZX0lEKTi0uzszPAykwrgUAsmKLWiwAAAA="/>
  </w:docVars>
  <w:rsids>
    <w:rsidRoot w:val="008B7F6E"/>
    <w:rsid w:val="00015B52"/>
    <w:rsid w:val="00025329"/>
    <w:rsid w:val="00057AB1"/>
    <w:rsid w:val="00063DDF"/>
    <w:rsid w:val="000A5739"/>
    <w:rsid w:val="000D3945"/>
    <w:rsid w:val="000E5061"/>
    <w:rsid w:val="001A6BFB"/>
    <w:rsid w:val="001A7FE4"/>
    <w:rsid w:val="00332DF2"/>
    <w:rsid w:val="0034581C"/>
    <w:rsid w:val="003A5876"/>
    <w:rsid w:val="004829F8"/>
    <w:rsid w:val="00511736"/>
    <w:rsid w:val="00514DB7"/>
    <w:rsid w:val="005E6945"/>
    <w:rsid w:val="005E7434"/>
    <w:rsid w:val="006F2FA5"/>
    <w:rsid w:val="007D2B35"/>
    <w:rsid w:val="007D357B"/>
    <w:rsid w:val="0081267C"/>
    <w:rsid w:val="008276AF"/>
    <w:rsid w:val="00863218"/>
    <w:rsid w:val="0087193B"/>
    <w:rsid w:val="008B526C"/>
    <w:rsid w:val="008B7F6E"/>
    <w:rsid w:val="008D0149"/>
    <w:rsid w:val="009929F5"/>
    <w:rsid w:val="009D4578"/>
    <w:rsid w:val="009E30D1"/>
    <w:rsid w:val="00A515C7"/>
    <w:rsid w:val="00BB77C7"/>
    <w:rsid w:val="00CC2A9F"/>
    <w:rsid w:val="00CE0816"/>
    <w:rsid w:val="00D15890"/>
    <w:rsid w:val="00D87262"/>
    <w:rsid w:val="00DD7184"/>
    <w:rsid w:val="00E01C81"/>
    <w:rsid w:val="00E16B1E"/>
    <w:rsid w:val="00EA176A"/>
    <w:rsid w:val="00EA419C"/>
    <w:rsid w:val="00F426F2"/>
    <w:rsid w:val="00F9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93FC0"/>
  <w15:docId w15:val="{EC7E4740-9942-454F-BCA0-7A3F1827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94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82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ld.curtin.edu.au/clubresources/governanc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uild.curtin.edu.au/clubresources/governance/" TargetMode="External"/><Relationship Id="rId12" Type="http://schemas.openxmlformats.org/officeDocument/2006/relationships/hyperlink" Target="mailto:clubs@guild.curtin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uild.curtin.edu.au/clubresources/governanc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uild.curtin.edu.au/clubresources/govern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ild.curtin.edu.au/clubresources/governan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1164</Words>
  <Characters>6045</Characters>
  <Application>Microsoft Office Word</Application>
  <DocSecurity>0</DocSecurity>
  <Lines>155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Emad Al-Hemyari (Student)</cp:lastModifiedBy>
  <cp:revision>32</cp:revision>
  <dcterms:created xsi:type="dcterms:W3CDTF">2024-11-25T08:24:00Z</dcterms:created>
  <dcterms:modified xsi:type="dcterms:W3CDTF">2024-11-29T08:28:00Z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44b043d994a4b006c31dda9f547aadad86d7a4d4d4a5c047a5be02373bce9de6</vt:lpwstr>
  </property>
</Properties>
</file>