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0B57" w14:textId="039BFF85" w:rsidR="002F6E17" w:rsidRDefault="002F6E17">
      <w:r w:rsidRPr="002F6E17">
        <w:t xml:space="preserve">Semsa meeting notes </w:t>
      </w:r>
    </w:p>
    <w:p w14:paraId="5D1AF16A" w14:textId="77777777" w:rsidR="002F6E17" w:rsidRDefault="002F6E17">
      <w:r>
        <w:t>16</w:t>
      </w:r>
      <w:r w:rsidRPr="002F6E17">
        <w:rPr>
          <w:vertAlign w:val="superscript"/>
        </w:rPr>
        <w:t>th</w:t>
      </w:r>
      <w:r>
        <w:t xml:space="preserve"> July 2025</w:t>
      </w:r>
    </w:p>
    <w:p w14:paraId="112DFFF6" w14:textId="77777777" w:rsidR="002F6E17" w:rsidRDefault="002F6E17"/>
    <w:p w14:paraId="0A7A53FA" w14:textId="77777777" w:rsidR="002F6E17" w:rsidRDefault="002F6E17">
      <w:r w:rsidRPr="002F6E17">
        <w:t xml:space="preserve">*Calendar of events received Items brought up from last meeting: </w:t>
      </w:r>
    </w:p>
    <w:p w14:paraId="62AC3BA1" w14:textId="77777777" w:rsidR="002F6E17" w:rsidRDefault="002F6E17">
      <w:r w:rsidRPr="002F6E17">
        <w:t xml:space="preserve">* </w:t>
      </w:r>
      <w:proofErr w:type="gramStart"/>
      <w:r w:rsidRPr="002F6E17">
        <w:t>no</w:t>
      </w:r>
      <w:proofErr w:type="gramEnd"/>
      <w:r w:rsidRPr="002F6E17">
        <w:t xml:space="preserve"> notice of </w:t>
      </w:r>
      <w:proofErr w:type="spellStart"/>
      <w:r w:rsidRPr="002F6E17">
        <w:t>agm</w:t>
      </w:r>
      <w:proofErr w:type="spellEnd"/>
      <w:r w:rsidRPr="002F6E17">
        <w:t xml:space="preserve"> sent to some clubs </w:t>
      </w:r>
    </w:p>
    <w:p w14:paraId="1AACCA58" w14:textId="77777777" w:rsidR="002F6E17" w:rsidRDefault="002F6E17">
      <w:r w:rsidRPr="002F6E17">
        <w:t xml:space="preserve">* </w:t>
      </w:r>
      <w:proofErr w:type="gramStart"/>
      <w:r w:rsidRPr="002F6E17">
        <w:t>contacts</w:t>
      </w:r>
      <w:proofErr w:type="gramEnd"/>
      <w:r w:rsidRPr="002F6E17">
        <w:t xml:space="preserve"> - wrong email for MOST clubs, will be correct (again) </w:t>
      </w:r>
    </w:p>
    <w:p w14:paraId="079BCEB5" w14:textId="77777777" w:rsidR="002F6E17" w:rsidRDefault="002F6E17">
      <w:r w:rsidRPr="002F6E17">
        <w:t xml:space="preserve">* </w:t>
      </w:r>
      <w:proofErr w:type="gramStart"/>
      <w:r w:rsidRPr="002F6E17">
        <w:t>no</w:t>
      </w:r>
      <w:proofErr w:type="gramEnd"/>
      <w:r w:rsidRPr="002F6E17">
        <w:t xml:space="preserve"> May minutes sent </w:t>
      </w:r>
    </w:p>
    <w:p w14:paraId="7848F9C0" w14:textId="77777777" w:rsidR="002F6E17" w:rsidRDefault="002F6E17">
      <w:r w:rsidRPr="002F6E17">
        <w:t xml:space="preserve">* </w:t>
      </w:r>
      <w:proofErr w:type="gramStart"/>
      <w:r w:rsidRPr="002F6E17">
        <w:t>teams</w:t>
      </w:r>
      <w:proofErr w:type="gramEnd"/>
      <w:r w:rsidRPr="002F6E17">
        <w:t xml:space="preserve"> borrowing players - will be addressed later. No more Qs now! </w:t>
      </w:r>
    </w:p>
    <w:p w14:paraId="0DBA76F1" w14:textId="77777777" w:rsidR="002F6E17" w:rsidRDefault="002F6E17"/>
    <w:p w14:paraId="1216A775" w14:textId="0A22E8C8" w:rsidR="002F6E17" w:rsidRDefault="002F6E17">
      <w:r w:rsidRPr="002F6E17">
        <w:t xml:space="preserve">Meeting content: </w:t>
      </w:r>
    </w:p>
    <w:p w14:paraId="41585B72" w14:textId="77777777" w:rsidR="002F6E17" w:rsidRDefault="002F6E17">
      <w:r w:rsidRPr="002F6E17">
        <w:t xml:space="preserve">* </w:t>
      </w:r>
      <w:proofErr w:type="gramStart"/>
      <w:r w:rsidRPr="002F6E17">
        <w:t>treasurer</w:t>
      </w:r>
      <w:proofErr w:type="gramEnd"/>
      <w:r w:rsidRPr="002F6E17">
        <w:t xml:space="preserve"> is possibly in hospital, can't confirm Financials. Will be sent out soon </w:t>
      </w:r>
    </w:p>
    <w:p w14:paraId="52C2CF05" w14:textId="77777777" w:rsidR="002F6E17" w:rsidRDefault="002F6E17">
      <w:r w:rsidRPr="002F6E17">
        <w:t xml:space="preserve">* </w:t>
      </w:r>
      <w:proofErr w:type="spellStart"/>
      <w:proofErr w:type="gramStart"/>
      <w:r w:rsidRPr="002F6E17">
        <w:t>semsa</w:t>
      </w:r>
      <w:proofErr w:type="spellEnd"/>
      <w:proofErr w:type="gramEnd"/>
      <w:r w:rsidRPr="002F6E17">
        <w:t xml:space="preserve"> fees now set for </w:t>
      </w:r>
      <w:proofErr w:type="spellStart"/>
      <w:r w:rsidRPr="002F6E17">
        <w:t>revsport</w:t>
      </w:r>
      <w:proofErr w:type="spellEnd"/>
      <w:r w:rsidRPr="002F6E17">
        <w:t xml:space="preserve"> online. Season dates: 11th oct - 20th dec. BREAK 10th Jan- 21feb. Finals = 7,14,21st March. </w:t>
      </w:r>
    </w:p>
    <w:p w14:paraId="34B08264" w14:textId="77777777" w:rsidR="002F6E17" w:rsidRDefault="002F6E17">
      <w:r w:rsidRPr="002F6E17">
        <w:t>*</w:t>
      </w:r>
      <w:proofErr w:type="spellStart"/>
      <w:r w:rsidRPr="002F6E17">
        <w:t>Noms</w:t>
      </w:r>
      <w:proofErr w:type="spellEnd"/>
      <w:r w:rsidRPr="002F6E17">
        <w:t xml:space="preserve"> to be in 31st </w:t>
      </w:r>
      <w:proofErr w:type="spellStart"/>
      <w:r w:rsidRPr="002F6E17">
        <w:t>aug</w:t>
      </w:r>
      <w:proofErr w:type="spellEnd"/>
      <w:r w:rsidRPr="002F6E17">
        <w:t xml:space="preserve">, fill in club nom form even if nothing changes. Fees on bottom of form (no changes to fees this yr). Form on </w:t>
      </w:r>
      <w:proofErr w:type="spellStart"/>
      <w:r w:rsidRPr="002F6E17">
        <w:t>semsa</w:t>
      </w:r>
      <w:proofErr w:type="spellEnd"/>
      <w:r w:rsidRPr="002F6E17">
        <w:t xml:space="preserve"> </w:t>
      </w:r>
      <w:proofErr w:type="spellStart"/>
      <w:r w:rsidRPr="002F6E17">
        <w:t>revsport</w:t>
      </w:r>
      <w:proofErr w:type="spellEnd"/>
      <w:r w:rsidRPr="002F6E17">
        <w:t xml:space="preserve"> website </w:t>
      </w:r>
    </w:p>
    <w:p w14:paraId="41536100" w14:textId="77777777" w:rsidR="002F6E17" w:rsidRDefault="002F6E17">
      <w:r w:rsidRPr="002F6E17">
        <w:t>*</w:t>
      </w:r>
      <w:proofErr w:type="spellStart"/>
      <w:r w:rsidRPr="002F6E17">
        <w:t>Margs</w:t>
      </w:r>
      <w:proofErr w:type="spellEnd"/>
      <w:r w:rsidRPr="002F6E17">
        <w:t xml:space="preserve"> not at next meeting, so please email anything to her new </w:t>
      </w:r>
      <w:proofErr w:type="spellStart"/>
      <w:r w:rsidRPr="002F6E17">
        <w:t>semsa</w:t>
      </w:r>
      <w:proofErr w:type="spellEnd"/>
      <w:r w:rsidRPr="002F6E17">
        <w:t xml:space="preserve"> email. </w:t>
      </w:r>
    </w:p>
    <w:p w14:paraId="1149EEF3" w14:textId="77777777" w:rsidR="002F6E17" w:rsidRDefault="002F6E17">
      <w:r w:rsidRPr="002F6E17">
        <w:t xml:space="preserve">*City of canning now direct debited all bills for association. * </w:t>
      </w:r>
      <w:proofErr w:type="gramStart"/>
      <w:r w:rsidRPr="002F6E17">
        <w:t>property</w:t>
      </w:r>
      <w:proofErr w:type="gramEnd"/>
      <w:r w:rsidRPr="002F6E17">
        <w:t xml:space="preserve"> report - no idea if we can store shades as they need to figure out if there is room apart from fridges. Fridges need to go in first, then look to room. </w:t>
      </w:r>
    </w:p>
    <w:p w14:paraId="0227CCBC" w14:textId="77777777" w:rsidR="002F6E17" w:rsidRDefault="002F6E17">
      <w:r w:rsidRPr="002F6E17">
        <w:t>*</w:t>
      </w:r>
      <w:proofErr w:type="gramStart"/>
      <w:r w:rsidRPr="002F6E17">
        <w:t>vets</w:t>
      </w:r>
      <w:proofErr w:type="gramEnd"/>
      <w:r w:rsidRPr="002F6E17">
        <w:t xml:space="preserve"> comp, same start date. Over 35s and over 45s. Rules set with </w:t>
      </w:r>
      <w:proofErr w:type="spellStart"/>
      <w:r w:rsidRPr="002F6E17">
        <w:t>assoc</w:t>
      </w:r>
      <w:proofErr w:type="spellEnd"/>
      <w:r w:rsidRPr="002F6E17">
        <w:t xml:space="preserve"> &amp; delegate for applying teams. </w:t>
      </w:r>
    </w:p>
    <w:p w14:paraId="51042C16" w14:textId="77777777" w:rsidR="002F6E17" w:rsidRDefault="002F6E17">
      <w:r w:rsidRPr="002F6E17">
        <w:t>*</w:t>
      </w:r>
      <w:proofErr w:type="spellStart"/>
      <w:proofErr w:type="gramStart"/>
      <w:r w:rsidRPr="002F6E17">
        <w:t>semsa</w:t>
      </w:r>
      <w:proofErr w:type="spellEnd"/>
      <w:proofErr w:type="gramEnd"/>
      <w:r w:rsidRPr="002F6E17">
        <w:t xml:space="preserve"> have no state comp, goes to other areas (</w:t>
      </w:r>
      <w:proofErr w:type="spellStart"/>
      <w:r w:rsidRPr="002F6E17">
        <w:t>semsa</w:t>
      </w:r>
      <w:proofErr w:type="spellEnd"/>
      <w:r w:rsidRPr="002F6E17">
        <w:t xml:space="preserve"> choice) </w:t>
      </w:r>
    </w:p>
    <w:p w14:paraId="5B338F93" w14:textId="77777777" w:rsidR="002F6E17" w:rsidRDefault="002F6E17">
      <w:r w:rsidRPr="002F6E17">
        <w:t xml:space="preserve">*Canberra Masters brought up, we need to make a request by email to Margaret. </w:t>
      </w:r>
    </w:p>
    <w:p w14:paraId="02DCAD30" w14:textId="77777777" w:rsidR="002F6E17" w:rsidRDefault="002F6E17">
      <w:r w:rsidRPr="002F6E17">
        <w:t xml:space="preserve">* </w:t>
      </w:r>
      <w:proofErr w:type="gramStart"/>
      <w:r w:rsidRPr="002F6E17">
        <w:t>dispute</w:t>
      </w:r>
      <w:proofErr w:type="gramEnd"/>
      <w:r w:rsidRPr="002F6E17">
        <w:t xml:space="preserve"> committee - clarify positions &amp; should be vetted. To be sorted before season </w:t>
      </w:r>
      <w:proofErr w:type="gramStart"/>
      <w:r w:rsidRPr="002F6E17">
        <w:t>starts .</w:t>
      </w:r>
      <w:proofErr w:type="gramEnd"/>
      <w:r w:rsidRPr="002F6E17">
        <w:t xml:space="preserve"> Min of 3 ppl on this panel </w:t>
      </w:r>
    </w:p>
    <w:p w14:paraId="2460DE9F" w14:textId="77777777" w:rsidR="002F6E17" w:rsidRDefault="002F6E17">
      <w:r w:rsidRPr="002F6E17">
        <w:t xml:space="preserve">* </w:t>
      </w:r>
      <w:proofErr w:type="gramStart"/>
      <w:r w:rsidRPr="002F6E17">
        <w:t>shades</w:t>
      </w:r>
      <w:proofErr w:type="gramEnd"/>
      <w:r w:rsidRPr="002F6E17">
        <w:t xml:space="preserve"> on diamond - would </w:t>
      </w:r>
      <w:proofErr w:type="spellStart"/>
      <w:r w:rsidRPr="002F6E17">
        <w:t>semsa</w:t>
      </w:r>
      <w:proofErr w:type="spellEnd"/>
      <w:r w:rsidRPr="002F6E17">
        <w:t xml:space="preserve"> pay? Hard </w:t>
      </w:r>
      <w:proofErr w:type="spellStart"/>
      <w:proofErr w:type="gramStart"/>
      <w:r w:rsidRPr="002F6E17">
        <w:t>no</w:t>
      </w:r>
      <w:proofErr w:type="spellEnd"/>
      <w:r w:rsidRPr="002F6E17">
        <w:t xml:space="preserve"> .</w:t>
      </w:r>
      <w:proofErr w:type="gramEnd"/>
      <w:r w:rsidRPr="002F6E17">
        <w:t xml:space="preserve"> Ppl </w:t>
      </w:r>
      <w:proofErr w:type="spellStart"/>
      <w:r w:rsidRPr="002F6E17">
        <w:t>dont</w:t>
      </w:r>
      <w:proofErr w:type="spellEnd"/>
      <w:r w:rsidRPr="002F6E17">
        <w:t xml:space="preserve"> look after them </w:t>
      </w:r>
    </w:p>
    <w:p w14:paraId="1D97DDF3" w14:textId="77777777" w:rsidR="002F6E17" w:rsidRDefault="002F6E17">
      <w:r w:rsidRPr="002F6E17">
        <w:t xml:space="preserve">* </w:t>
      </w:r>
      <w:proofErr w:type="gramStart"/>
      <w:r w:rsidRPr="002F6E17">
        <w:t>canteen</w:t>
      </w:r>
      <w:proofErr w:type="gramEnd"/>
      <w:r w:rsidRPr="002F6E17">
        <w:t xml:space="preserve"> closed at 6pm - still selling booze but not selling food. Ppl want food acter the finish of 4pm game. Summary - tough shit! </w:t>
      </w:r>
    </w:p>
    <w:p w14:paraId="05E83271" w14:textId="77777777" w:rsidR="002F6E17" w:rsidRDefault="002F6E17">
      <w:r w:rsidRPr="002F6E17">
        <w:t xml:space="preserve">* </w:t>
      </w:r>
      <w:proofErr w:type="gramStart"/>
      <w:r w:rsidRPr="002F6E17">
        <w:t>mouth</w:t>
      </w:r>
      <w:proofErr w:type="gramEnd"/>
      <w:r w:rsidRPr="002F6E17">
        <w:t xml:space="preserve"> guards - only mentioned in junior rules. U18 MUST wear as per insurance cover. U18 pitchers MUST wear a face mask too </w:t>
      </w:r>
    </w:p>
    <w:p w14:paraId="38C86D1D" w14:textId="77777777" w:rsidR="002F6E17" w:rsidRDefault="002F6E17">
      <w:r w:rsidRPr="002F6E17">
        <w:lastRenderedPageBreak/>
        <w:t>*</w:t>
      </w:r>
      <w:proofErr w:type="gramStart"/>
      <w:r w:rsidRPr="002F6E17">
        <w:t>junior</w:t>
      </w:r>
      <w:proofErr w:type="gramEnd"/>
      <w:r w:rsidRPr="002F6E17">
        <w:t xml:space="preserve"> age confirmation - u14 </w:t>
      </w:r>
      <w:proofErr w:type="gramStart"/>
      <w:r w:rsidRPr="002F6E17">
        <w:t>definitely .</w:t>
      </w:r>
      <w:proofErr w:type="gramEnd"/>
      <w:r w:rsidRPr="002F6E17">
        <w:t xml:space="preserve"> Player must be Under 14 as at 1st Jan 2026 </w:t>
      </w:r>
    </w:p>
    <w:p w14:paraId="5D60F9D7" w14:textId="37E3C9FB" w:rsidR="002F6E17" w:rsidRDefault="002F6E17">
      <w:r w:rsidRPr="002F6E17">
        <w:t>*</w:t>
      </w:r>
      <w:proofErr w:type="gramStart"/>
      <w:r w:rsidRPr="002F6E17">
        <w:t>junior</w:t>
      </w:r>
      <w:proofErr w:type="gramEnd"/>
      <w:r w:rsidRPr="002F6E17">
        <w:t xml:space="preserve"> boys / mix question - boy quota discussed at first junior meeting as there might be few other junior teams coming over. Next meeting 20th August 7.30 (No junior meeting </w:t>
      </w:r>
      <w:proofErr w:type="gramStart"/>
      <w:r w:rsidRPr="002F6E17">
        <w:t>then )</w:t>
      </w:r>
      <w:proofErr w:type="gramEnd"/>
    </w:p>
    <w:sectPr w:rsidR="002F6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17"/>
    <w:rsid w:val="001665B3"/>
    <w:rsid w:val="002F6E17"/>
    <w:rsid w:val="00523D6E"/>
    <w:rsid w:val="0072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C4C8"/>
  <w15:chartTrackingRefBased/>
  <w15:docId w15:val="{C1BD1579-4DC4-4DAA-8A13-A676C023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Parker</dc:creator>
  <cp:keywords/>
  <dc:description/>
  <cp:lastModifiedBy>Kristy Parker</cp:lastModifiedBy>
  <cp:revision>1</cp:revision>
  <dcterms:created xsi:type="dcterms:W3CDTF">2025-07-17T03:10:00Z</dcterms:created>
  <dcterms:modified xsi:type="dcterms:W3CDTF">2025-07-18T00:23:00Z</dcterms:modified>
</cp:coreProperties>
</file>