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9FB8D" w14:textId="1EF7DA7F" w:rsidR="001B6928" w:rsidRDefault="008C3AB5" w:rsidP="008C3AB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DANCE PRACTICE JUKEBOX</w:t>
      </w:r>
    </w:p>
    <w:p w14:paraId="1FF91AB0" w14:textId="094BC34A" w:rsidR="008C3AB5" w:rsidRDefault="008C3AB5" w:rsidP="008C3AB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TAURANGA CITIZENS CLUB UPSTAIRS</w:t>
      </w:r>
    </w:p>
    <w:p w14:paraId="355BBF01" w14:textId="4B1F7445" w:rsidR="008C3AB5" w:rsidRDefault="008C3AB5" w:rsidP="008C3AB5">
      <w:r>
        <w:t xml:space="preserve">There is a jukebox configured with dance music available upstairs of the Citz Club for dancers to practice. The idea is to </w:t>
      </w:r>
      <w:r w:rsidR="00F75C6C">
        <w:t>reinforce</w:t>
      </w:r>
      <w:r>
        <w:t xml:space="preserve"> the instruction learnt at a dance studio in between lessons.</w:t>
      </w:r>
    </w:p>
    <w:p w14:paraId="1478A21F" w14:textId="35E122F9" w:rsidR="008C3AB5" w:rsidRDefault="008C3AB5" w:rsidP="008C3AB5">
      <w:r>
        <w:t>The jukebox operates on coin play $4 for 8 songs. That gives about half an hour of music. Another half an hour fixing up dance steps</w:t>
      </w:r>
      <w:r w:rsidR="007C565F">
        <w:t xml:space="preserve"> in between songs</w:t>
      </w:r>
      <w:r>
        <w:t>. That makes a one-hour dance practice.</w:t>
      </w:r>
    </w:p>
    <w:p w14:paraId="4637F583" w14:textId="1DB9AFFE" w:rsidR="008C3AB5" w:rsidRDefault="008C3AB5" w:rsidP="008C3AB5">
      <w:r>
        <w:t>It is best to ring the Reception of the Citz Club and book an hour. Ring 07-5787023 and ask for Erica.</w:t>
      </w:r>
    </w:p>
    <w:p w14:paraId="4FFC5A8F" w14:textId="339A74E9" w:rsidR="00EA7E4C" w:rsidRDefault="00D0321B" w:rsidP="00EA7E4C">
      <w:r>
        <w:t xml:space="preserve">To assist dance couples </w:t>
      </w:r>
      <w:r w:rsidR="007C45DD">
        <w:t xml:space="preserve">figuring out an available time, a table has been set up on </w:t>
      </w:r>
      <w:hyperlink r:id="rId4" w:history="1">
        <w:r w:rsidR="00EA7E4C" w:rsidRPr="00EA7E4C">
          <w:rPr>
            <w:rStyle w:val="Hyperlink"/>
          </w:rPr>
          <w:t>https://sprnz.tidyhq.com/public/pages/dance-bl</w:t>
        </w:r>
      </w:hyperlink>
      <w:r w:rsidR="00EA7E4C" w:rsidRPr="00EA7E4C">
        <w:t xml:space="preserve"> paragraph 15 table. </w:t>
      </w:r>
      <w:r w:rsidR="008A08EF">
        <w:t>Or</w:t>
      </w:r>
      <w:r w:rsidR="00A929C2">
        <w:t xml:space="preserve"> </w:t>
      </w:r>
      <w:r w:rsidR="00914A8A">
        <w:t>manually</w:t>
      </w:r>
      <w:r w:rsidR="00914A8A">
        <w:t xml:space="preserve"> </w:t>
      </w:r>
      <w:hyperlink r:id="rId5" w:history="1">
        <w:r w:rsidR="00E3604C" w:rsidRPr="007305E8">
          <w:rPr>
            <w:rStyle w:val="Hyperlink"/>
          </w:rPr>
          <w:t>https://sprnz.tidyhq.com</w:t>
        </w:r>
      </w:hyperlink>
      <w:r w:rsidR="00E3604C">
        <w:t xml:space="preserve"> &gt; The Sappers Association &gt; Menu </w:t>
      </w:r>
      <w:r w:rsidR="00F928B6">
        <w:t>&gt; Recreation &gt; Dance B&amp;L</w:t>
      </w:r>
      <w:r w:rsidR="00BF3B84">
        <w:t xml:space="preserve"> para 1</w:t>
      </w:r>
      <w:r w:rsidR="0006637D">
        <w:t>5</w:t>
      </w:r>
      <w:r w:rsidR="00BF3B84">
        <w:t xml:space="preserve"> </w:t>
      </w:r>
      <w:r w:rsidR="0006637D">
        <w:t>table</w:t>
      </w:r>
      <w:r w:rsidR="00BF3B84">
        <w:t>.</w:t>
      </w:r>
      <w:r w:rsidR="00A929C2">
        <w:t xml:space="preserve"> </w:t>
      </w:r>
      <w:r w:rsidR="006E4865">
        <w:t xml:space="preserve">This table is only an indication of </w:t>
      </w:r>
      <w:r w:rsidR="006B1CF1">
        <w:t xml:space="preserve">free dance floor time as at the date at the bottom of </w:t>
      </w:r>
      <w:r w:rsidR="00233990">
        <w:t>the page it is on.</w:t>
      </w:r>
      <w:r w:rsidR="00A32913">
        <w:t xml:space="preserve"> There may have been extra bookings since then.</w:t>
      </w:r>
    </w:p>
    <w:p w14:paraId="62DC0AF8" w14:textId="56B881E0" w:rsidR="006C3C7D" w:rsidRDefault="006C3C7D" w:rsidP="00EA7E4C">
      <w:r>
        <w:t xml:space="preserve">To operate the jukebox, turn it on at the electrical wall socket and wait </w:t>
      </w:r>
      <w:r w:rsidR="00EB4F88">
        <w:t xml:space="preserve">for the computer to boot up. On the touch screen, press </w:t>
      </w:r>
      <w:r w:rsidR="00871971">
        <w:t>‘Categories’ and the various dances will be displayed in alphabetical order</w:t>
      </w:r>
      <w:r w:rsidR="00D54E9A">
        <w:t>, page down</w:t>
      </w:r>
      <w:r w:rsidR="001748D6">
        <w:t xml:space="preserve"> to </w:t>
      </w:r>
      <w:r w:rsidR="00BF12E1">
        <w:t>W</w:t>
      </w:r>
      <w:r w:rsidR="001748D6">
        <w:t>a</w:t>
      </w:r>
      <w:r w:rsidR="00F922AA">
        <w:t>l</w:t>
      </w:r>
      <w:r w:rsidR="001748D6">
        <w:t>tz</w:t>
      </w:r>
      <w:r w:rsidR="00871971">
        <w:t>.</w:t>
      </w:r>
      <w:r w:rsidR="00397051">
        <w:t xml:space="preserve"> Chose a dance and a prompt ‘Artist or Song</w:t>
      </w:r>
      <w:r w:rsidR="00600153">
        <w:t>’ comes up: choose ‘Song’</w:t>
      </w:r>
      <w:r w:rsidR="009C1033">
        <w:t>.</w:t>
      </w:r>
      <w:r w:rsidR="00EA6828">
        <w:t xml:space="preserve"> </w:t>
      </w:r>
      <w:r w:rsidR="009C1033">
        <w:t>T</w:t>
      </w:r>
      <w:r w:rsidR="00EA6828">
        <w:t>his will put the songs in Movements Per Minute [MPM] order</w:t>
      </w:r>
      <w:r w:rsidR="009C1033">
        <w:t>, slowest dances to the top, fast dances to the bottom.</w:t>
      </w:r>
      <w:r w:rsidR="000E0917">
        <w:t xml:space="preserve"> There’s a list in behind the glass below showing official MPM</w:t>
      </w:r>
      <w:r w:rsidR="00853FA1">
        <w:t xml:space="preserve"> for each dance. It’s best to pick dance</w:t>
      </w:r>
      <w:r w:rsidR="001E702D">
        <w:t>s at about that tempo before branching out to faster or slower later.</w:t>
      </w:r>
    </w:p>
    <w:p w14:paraId="6BC47021" w14:textId="27CEF9C5" w:rsidR="00623016" w:rsidRDefault="00623016" w:rsidP="00EA7E4C">
      <w:r>
        <w:t>Put all $4 in</w:t>
      </w:r>
      <w:r w:rsidR="00B20C1C">
        <w:t>to the jukebox in one go. Then pick songs as you need them</w:t>
      </w:r>
      <w:r w:rsidR="0045767E">
        <w:t xml:space="preserve">, one at a time after </w:t>
      </w:r>
      <w:r w:rsidR="003F6BE2">
        <w:t>correcting steps.</w:t>
      </w:r>
    </w:p>
    <w:p w14:paraId="3E9E84B0" w14:textId="48B239B2" w:rsidR="00207B51" w:rsidRDefault="00207B51" w:rsidP="00EA7E4C">
      <w:r>
        <w:t>When finished, turn the jukebox off at the wall socket.</w:t>
      </w:r>
    </w:p>
    <w:p w14:paraId="386788C1" w14:textId="79FBD92F" w:rsidR="00863C94" w:rsidRPr="00EA7E4C" w:rsidRDefault="00863C94" w:rsidP="00EA7E4C">
      <w:r>
        <w:t xml:space="preserve">It is best for both the lady and man to be members of the Citizens Club to access the </w:t>
      </w:r>
      <w:r w:rsidR="00DF3D39">
        <w:t>upstairs floor.</w:t>
      </w:r>
    </w:p>
    <w:p w14:paraId="20F9CE8E" w14:textId="1F2B0BA0" w:rsidR="00D0321B" w:rsidRDefault="00D0321B" w:rsidP="008C3AB5"/>
    <w:p w14:paraId="19382411" w14:textId="77777777" w:rsidR="008C3AB5" w:rsidRPr="008C3AB5" w:rsidRDefault="008C3AB5" w:rsidP="008C3AB5"/>
    <w:sectPr w:rsidR="008C3AB5" w:rsidRPr="008C3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B5"/>
    <w:rsid w:val="0006637D"/>
    <w:rsid w:val="000E0917"/>
    <w:rsid w:val="001748D6"/>
    <w:rsid w:val="001A784B"/>
    <w:rsid w:val="001B6928"/>
    <w:rsid w:val="001E702D"/>
    <w:rsid w:val="00207B51"/>
    <w:rsid w:val="00233990"/>
    <w:rsid w:val="003456FB"/>
    <w:rsid w:val="00397051"/>
    <w:rsid w:val="003E23EE"/>
    <w:rsid w:val="003F6BE2"/>
    <w:rsid w:val="0045767E"/>
    <w:rsid w:val="005148B7"/>
    <w:rsid w:val="00600153"/>
    <w:rsid w:val="00623016"/>
    <w:rsid w:val="006B1CF1"/>
    <w:rsid w:val="006C3C7D"/>
    <w:rsid w:val="006E4865"/>
    <w:rsid w:val="007C45DD"/>
    <w:rsid w:val="007C565F"/>
    <w:rsid w:val="00853FA1"/>
    <w:rsid w:val="00863C94"/>
    <w:rsid w:val="00871971"/>
    <w:rsid w:val="008A08EF"/>
    <w:rsid w:val="008C3AB5"/>
    <w:rsid w:val="00914A8A"/>
    <w:rsid w:val="009C1033"/>
    <w:rsid w:val="00A32913"/>
    <w:rsid w:val="00A929C2"/>
    <w:rsid w:val="00B062DF"/>
    <w:rsid w:val="00B20C1C"/>
    <w:rsid w:val="00BF12E1"/>
    <w:rsid w:val="00BF3B84"/>
    <w:rsid w:val="00D0321B"/>
    <w:rsid w:val="00D31A9D"/>
    <w:rsid w:val="00D54E9A"/>
    <w:rsid w:val="00DF3D39"/>
    <w:rsid w:val="00E3604C"/>
    <w:rsid w:val="00EA6828"/>
    <w:rsid w:val="00EA7E4C"/>
    <w:rsid w:val="00EB4F88"/>
    <w:rsid w:val="00F75C6C"/>
    <w:rsid w:val="00F922AA"/>
    <w:rsid w:val="00F9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01945"/>
  <w15:chartTrackingRefBased/>
  <w15:docId w15:val="{FE7FA042-125B-47B2-A99E-03D1D72C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A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A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A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A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A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A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A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A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A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A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A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7E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rnz.tidyhq.com" TargetMode="External"/><Relationship Id="rId4" Type="http://schemas.openxmlformats.org/officeDocument/2006/relationships/hyperlink" Target="https://sprnz.tidyhq.com/public/pages/dance-b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Vail Hubner</dc:creator>
  <cp:keywords/>
  <dc:description/>
  <cp:lastModifiedBy>Vail Hubner</cp:lastModifiedBy>
  <cp:revision>49</cp:revision>
  <cp:lastPrinted>2025-08-29T21:55:00Z</cp:lastPrinted>
  <dcterms:created xsi:type="dcterms:W3CDTF">2025-08-29T20:54:00Z</dcterms:created>
  <dcterms:modified xsi:type="dcterms:W3CDTF">2025-08-29T22:12:00Z</dcterms:modified>
</cp:coreProperties>
</file>